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61FD" w14:textId="77777777" w:rsidR="004D7C96" w:rsidRPr="008D0BFB" w:rsidRDefault="004D7C96" w:rsidP="004D7C96">
      <w:pPr>
        <w:pStyle w:val="NoSpacing"/>
        <w:rPr>
          <w:b/>
        </w:rPr>
      </w:pPr>
      <w:r w:rsidRPr="008D0BFB">
        <w:rPr>
          <w:b/>
        </w:rPr>
        <w:t>Results of 21</w:t>
      </w:r>
      <w:r w:rsidRPr="008D0BFB">
        <w:rPr>
          <w:b/>
          <w:vertAlign w:val="superscript"/>
        </w:rPr>
        <w:t>st</w:t>
      </w:r>
      <w:r w:rsidRPr="008D0BFB">
        <w:rPr>
          <w:b/>
        </w:rPr>
        <w:t xml:space="preserve"> Petroglyphs Butterfly Count</w:t>
      </w:r>
    </w:p>
    <w:p w14:paraId="3F09EEB1" w14:textId="77777777" w:rsidR="004D7C96" w:rsidRDefault="004D7C96" w:rsidP="004D7C96">
      <w:pPr>
        <w:pStyle w:val="NoSpacing"/>
      </w:pPr>
    </w:p>
    <w:p w14:paraId="7B16D696" w14:textId="77777777" w:rsidR="00BD1BE4" w:rsidRDefault="004D7C96" w:rsidP="004D7C96">
      <w:pPr>
        <w:pStyle w:val="NoSpacing"/>
      </w:pPr>
      <w:r>
        <w:t>Special thanks to all the participants of this year’s Petroglyph</w:t>
      </w:r>
      <w:r w:rsidR="00747341">
        <w:t>s Butterfly Count held on July 18</w:t>
      </w:r>
      <w:r>
        <w:t>.  A total of 5</w:t>
      </w:r>
      <w:r w:rsidR="00747341">
        <w:t>8</w:t>
      </w:r>
      <w:r>
        <w:t xml:space="preserve"> species of butterflies were noted, </w:t>
      </w:r>
      <w:r w:rsidR="00747341">
        <w:t>which ties the previous high set in 2003</w:t>
      </w:r>
      <w:r>
        <w:t>.  The day of the count was hot with sunny skies.  Many participant</w:t>
      </w:r>
      <w:r w:rsidR="00747341">
        <w:t>s</w:t>
      </w:r>
      <w:r>
        <w:t xml:space="preserve"> noted there were ‘zillions’ of Gypsy Moths.  There was a serious outbreak along County Road 46 this year.  </w:t>
      </w:r>
      <w:r w:rsidR="00BD1BE4">
        <w:t>A total of 4,556 adult butterflies and 33 Monarch caterpillars were recorded.</w:t>
      </w:r>
    </w:p>
    <w:p w14:paraId="363333FA" w14:textId="77777777" w:rsidR="00BD1BE4" w:rsidRDefault="00BD1BE4" w:rsidP="004D7C96">
      <w:pPr>
        <w:pStyle w:val="NoSpacing"/>
      </w:pPr>
    </w:p>
    <w:p w14:paraId="655DBE7B" w14:textId="77777777" w:rsidR="00BD1BE4" w:rsidRPr="00314289" w:rsidRDefault="00BD1BE4" w:rsidP="004D7C96">
      <w:pPr>
        <w:pStyle w:val="NoSpacing"/>
        <w:rPr>
          <w:b/>
        </w:rPr>
      </w:pPr>
      <w:r w:rsidRPr="00314289">
        <w:rPr>
          <w:b/>
        </w:rPr>
        <w:t>Highlights:</w:t>
      </w:r>
    </w:p>
    <w:p w14:paraId="58616B85" w14:textId="77777777" w:rsidR="000F07C6" w:rsidRPr="00314289" w:rsidRDefault="000F07C6" w:rsidP="004D7C96">
      <w:pPr>
        <w:pStyle w:val="NoSpacing"/>
        <w:rPr>
          <w:b/>
        </w:rPr>
      </w:pPr>
      <w:r w:rsidRPr="00314289">
        <w:rPr>
          <w:b/>
        </w:rPr>
        <w:t>New</w:t>
      </w:r>
      <w:r w:rsidR="00314289">
        <w:rPr>
          <w:b/>
        </w:rPr>
        <w:t>:</w:t>
      </w:r>
    </w:p>
    <w:p w14:paraId="2C66AA4E" w14:textId="77777777" w:rsidR="000F07C6" w:rsidRDefault="000F07C6" w:rsidP="004D7C96">
      <w:pPr>
        <w:pStyle w:val="NoSpacing"/>
      </w:pPr>
      <w:r>
        <w:t>Northern Spring Azure - 1 - found and photographed laying eggs by Colin Jones and confirmed by others</w:t>
      </w:r>
    </w:p>
    <w:p w14:paraId="79A035C5" w14:textId="77777777" w:rsidR="002E56FE" w:rsidRDefault="002E56FE" w:rsidP="004D7C96">
      <w:pPr>
        <w:pStyle w:val="NoSpacing"/>
      </w:pPr>
    </w:p>
    <w:p w14:paraId="123BB2B1" w14:textId="77777777" w:rsidR="00BD1BE4" w:rsidRPr="002E56FE" w:rsidRDefault="00BD1BE4" w:rsidP="004D7C96">
      <w:pPr>
        <w:pStyle w:val="NoSpacing"/>
        <w:rPr>
          <w:b/>
        </w:rPr>
      </w:pPr>
      <w:r w:rsidRPr="002E56FE">
        <w:rPr>
          <w:b/>
        </w:rPr>
        <w:t>High:</w:t>
      </w:r>
    </w:p>
    <w:p w14:paraId="1742E7FA" w14:textId="77777777" w:rsidR="00BD1BE4" w:rsidRDefault="00BD1BE4" w:rsidP="004D7C96">
      <w:pPr>
        <w:pStyle w:val="NoSpacing"/>
      </w:pPr>
      <w:r>
        <w:t>Tiger Swallowtail -- 58 - the previous high was 23 last year.  These were formerly identified as Eastern Tiger Swallowtails but new research indicates they are likely Midsummer Tiger Swallowtails, a new species.</w:t>
      </w:r>
    </w:p>
    <w:p w14:paraId="7CCA13B8" w14:textId="77777777" w:rsidR="00BD1BE4" w:rsidRDefault="00BD1BE4" w:rsidP="004D7C96">
      <w:pPr>
        <w:pStyle w:val="NoSpacing"/>
      </w:pPr>
      <w:r>
        <w:t>Clouded Sulphur -- 155 -- the previous being 154 in 2015</w:t>
      </w:r>
    </w:p>
    <w:p w14:paraId="6F6378FF" w14:textId="77777777" w:rsidR="004D7C96" w:rsidRDefault="00BD1BE4" w:rsidP="004D7C96">
      <w:pPr>
        <w:pStyle w:val="NoSpacing"/>
      </w:pPr>
      <w:r>
        <w:t>Pink-edged Sulphur -- 54 -- previous being 1</w:t>
      </w:r>
      <w:r w:rsidR="000F07C6">
        <w:t>7</w:t>
      </w:r>
      <w:r>
        <w:t xml:space="preserve"> in 20</w:t>
      </w:r>
      <w:r w:rsidR="000F07C6">
        <w:t>01</w:t>
      </w:r>
    </w:p>
    <w:p w14:paraId="5625B1EA" w14:textId="77777777" w:rsidR="00BD1BE4" w:rsidRDefault="00BD1BE4" w:rsidP="004D7C96">
      <w:pPr>
        <w:pStyle w:val="NoSpacing"/>
      </w:pPr>
      <w:r>
        <w:t>Bog Copper -- 21 - highest in last decade, previous was 20 in 2015</w:t>
      </w:r>
    </w:p>
    <w:p w14:paraId="7F2751C5" w14:textId="77777777" w:rsidR="00BD1BE4" w:rsidRDefault="000F07C6" w:rsidP="004D7C96">
      <w:pPr>
        <w:pStyle w:val="NoSpacing"/>
      </w:pPr>
      <w:r>
        <w:t xml:space="preserve">Coral Hairstreak -- 78 - </w:t>
      </w:r>
      <w:r w:rsidR="00BD1BE4">
        <w:t>previous was 69 in 2015</w:t>
      </w:r>
    </w:p>
    <w:p w14:paraId="2278E4C2" w14:textId="77777777" w:rsidR="00314289" w:rsidRDefault="00314289" w:rsidP="004D7C96">
      <w:pPr>
        <w:pStyle w:val="NoSpacing"/>
      </w:pPr>
      <w:r>
        <w:t>Compton Tortoiseshell -- 32 - previous was 30 in 2017</w:t>
      </w:r>
    </w:p>
    <w:p w14:paraId="12ECB96D" w14:textId="77777777" w:rsidR="00314289" w:rsidRDefault="00314289" w:rsidP="004D7C96">
      <w:pPr>
        <w:pStyle w:val="NoSpacing"/>
      </w:pPr>
      <w:r>
        <w:t>Mourning Cloak -- 52 - previous was 16 in 2017</w:t>
      </w:r>
    </w:p>
    <w:p w14:paraId="1E9240FF" w14:textId="77777777" w:rsidR="00314289" w:rsidRDefault="00314289" w:rsidP="004D7C96">
      <w:pPr>
        <w:pStyle w:val="NoSpacing"/>
      </w:pPr>
      <w:r>
        <w:t xml:space="preserve"> Common Wood-Nymph -- 95 -- previous was 70 in 2013</w:t>
      </w:r>
    </w:p>
    <w:p w14:paraId="6BD44B87" w14:textId="77777777" w:rsidR="00BD1BE4" w:rsidRDefault="002E56FE" w:rsidP="004D7C96">
      <w:pPr>
        <w:pStyle w:val="NoSpacing"/>
      </w:pPr>
      <w:r>
        <w:t>Juvenal Dusk</w:t>
      </w:r>
      <w:r w:rsidR="008D0BFB">
        <w:t>y</w:t>
      </w:r>
      <w:r w:rsidR="00417A2A">
        <w:t>wing -- 9</w:t>
      </w:r>
      <w:r>
        <w:t xml:space="preserve"> -- second time on count, were 4 on 2016 count</w:t>
      </w:r>
    </w:p>
    <w:p w14:paraId="4A627287" w14:textId="77777777" w:rsidR="002E56FE" w:rsidRDefault="002E56FE" w:rsidP="004D7C96">
      <w:pPr>
        <w:pStyle w:val="NoSpacing"/>
      </w:pPr>
      <w:r>
        <w:t>Long Dash Skipper -- 27 -- previous was 23 in 2013</w:t>
      </w:r>
    </w:p>
    <w:p w14:paraId="3DD081E1" w14:textId="77777777" w:rsidR="002E56FE" w:rsidRDefault="002E56FE" w:rsidP="004D7C96">
      <w:pPr>
        <w:pStyle w:val="NoSpacing"/>
      </w:pPr>
    </w:p>
    <w:p w14:paraId="0313709B" w14:textId="77777777" w:rsidR="00BD1BE4" w:rsidRPr="00314289" w:rsidRDefault="00BD1BE4" w:rsidP="004D7C96">
      <w:pPr>
        <w:pStyle w:val="NoSpacing"/>
        <w:rPr>
          <w:b/>
        </w:rPr>
      </w:pPr>
      <w:r w:rsidRPr="00314289">
        <w:rPr>
          <w:b/>
        </w:rPr>
        <w:t>Other</w:t>
      </w:r>
      <w:r w:rsidR="000F07C6" w:rsidRPr="00314289">
        <w:rPr>
          <w:b/>
        </w:rPr>
        <w:t>:</w:t>
      </w:r>
    </w:p>
    <w:p w14:paraId="1BD391F3" w14:textId="77777777" w:rsidR="00BD1BE4" w:rsidRDefault="00BD1BE4" w:rsidP="004D7C96">
      <w:pPr>
        <w:pStyle w:val="NoSpacing"/>
      </w:pPr>
      <w:r>
        <w:t>Black Swallowtail - 1 - only the fourth time in the last ten counts</w:t>
      </w:r>
    </w:p>
    <w:p w14:paraId="1E92CE21" w14:textId="77777777" w:rsidR="000F07C6" w:rsidRDefault="00BD1BE4" w:rsidP="004D7C96">
      <w:pPr>
        <w:pStyle w:val="NoSpacing"/>
      </w:pPr>
      <w:r>
        <w:t xml:space="preserve">Mustard White -- </w:t>
      </w:r>
      <w:r w:rsidR="000F07C6">
        <w:t>15 - highest since 20</w:t>
      </w:r>
      <w:r w:rsidR="00747341">
        <w:t>0</w:t>
      </w:r>
      <w:r w:rsidR="000F07C6">
        <w:t>9 count which had 28</w:t>
      </w:r>
      <w:r w:rsidR="00747341">
        <w:t>.  The 2003 count has 132</w:t>
      </w:r>
    </w:p>
    <w:p w14:paraId="00FA90F9" w14:textId="77777777" w:rsidR="00BD1BE4" w:rsidRDefault="000F07C6" w:rsidP="004D7C96">
      <w:pPr>
        <w:pStyle w:val="NoSpacing"/>
      </w:pPr>
      <w:r>
        <w:t>Great Spangled Fritillary - 75 - highest since the 2013 count</w:t>
      </w:r>
    </w:p>
    <w:p w14:paraId="279850CA" w14:textId="77777777" w:rsidR="000F07C6" w:rsidRDefault="000F07C6" w:rsidP="004D7C96">
      <w:pPr>
        <w:pStyle w:val="NoSpacing"/>
      </w:pPr>
      <w:r>
        <w:t>Aphrodite Fritillary - 110 - highest since the 200</w:t>
      </w:r>
      <w:r w:rsidR="00314289">
        <w:t>5 count</w:t>
      </w:r>
    </w:p>
    <w:p w14:paraId="19600EEE" w14:textId="77777777" w:rsidR="00314289" w:rsidRDefault="00314289" w:rsidP="004D7C96">
      <w:pPr>
        <w:pStyle w:val="NoSpacing"/>
      </w:pPr>
      <w:r>
        <w:t>Northern Crescent - 433 - highest since the 2005 count</w:t>
      </w:r>
    </w:p>
    <w:p w14:paraId="1529929F" w14:textId="77777777" w:rsidR="00314289" w:rsidRDefault="00314289" w:rsidP="004D7C96">
      <w:pPr>
        <w:pStyle w:val="NoSpacing"/>
      </w:pPr>
      <w:r>
        <w:t>Green Comma - 1 - 4</w:t>
      </w:r>
      <w:r w:rsidRPr="00314289">
        <w:rPr>
          <w:vertAlign w:val="superscript"/>
        </w:rPr>
        <w:t>th</w:t>
      </w:r>
      <w:r>
        <w:t xml:space="preserve"> time on the count</w:t>
      </w:r>
    </w:p>
    <w:p w14:paraId="76EAAAE6" w14:textId="77777777" w:rsidR="002E56FE" w:rsidRDefault="002E56FE" w:rsidP="004D7C96">
      <w:pPr>
        <w:pStyle w:val="NoSpacing"/>
      </w:pPr>
      <w:r>
        <w:t xml:space="preserve">Common </w:t>
      </w:r>
      <w:proofErr w:type="spellStart"/>
      <w:r>
        <w:t>Sootywing</w:t>
      </w:r>
      <w:proofErr w:type="spellEnd"/>
      <w:r>
        <w:t xml:space="preserve"> - 1 - only second time on count - previous record was 1 in 1998</w:t>
      </w:r>
    </w:p>
    <w:p w14:paraId="23AB268A" w14:textId="77777777" w:rsidR="002E56FE" w:rsidRDefault="002E56FE" w:rsidP="004D7C96">
      <w:pPr>
        <w:pStyle w:val="NoSpacing"/>
      </w:pPr>
      <w:r>
        <w:t>Broad-winged Skipper -- 386 - highest since the 482 on 2013 count</w:t>
      </w:r>
    </w:p>
    <w:p w14:paraId="77F24A6E" w14:textId="77777777" w:rsidR="002E56FE" w:rsidRDefault="008D0BFB" w:rsidP="004D7C96">
      <w:pPr>
        <w:pStyle w:val="NoSpacing"/>
      </w:pPr>
      <w:r>
        <w:t>Dun Skipper -- 1872 -- should be highest in continent.  Last year there were 1459 and it was the continental high</w:t>
      </w:r>
    </w:p>
    <w:p w14:paraId="251E570C" w14:textId="77777777" w:rsidR="008D0BFB" w:rsidRDefault="008D0BFB" w:rsidP="004D7C96">
      <w:pPr>
        <w:pStyle w:val="NoSpacing"/>
      </w:pPr>
    </w:p>
    <w:p w14:paraId="17FE2F38" w14:textId="77777777" w:rsidR="008D0BFB" w:rsidRPr="008D0BFB" w:rsidRDefault="008D0BFB" w:rsidP="004D7C96">
      <w:pPr>
        <w:pStyle w:val="NoSpacing"/>
        <w:rPr>
          <w:b/>
        </w:rPr>
      </w:pPr>
      <w:r w:rsidRPr="008D0BFB">
        <w:rPr>
          <w:b/>
        </w:rPr>
        <w:t>Final Results:</w:t>
      </w:r>
    </w:p>
    <w:p w14:paraId="0D66323E" w14:textId="77777777" w:rsidR="008D0BFB" w:rsidRDefault="008D0BFB" w:rsidP="004D7C96">
      <w:pPr>
        <w:pStyle w:val="NoSpacing"/>
      </w:pPr>
      <w:r>
        <w:t>A copy of the final results for the count is attached for your records.</w:t>
      </w:r>
      <w:r w:rsidR="00747341">
        <w:t xml:space="preserve">  There have been a couple of changes from the preliminary list which was circulated earlier. </w:t>
      </w:r>
    </w:p>
    <w:p w14:paraId="24A21F29" w14:textId="77777777" w:rsidR="008D0BFB" w:rsidRDefault="008D0BFB" w:rsidP="004D7C96">
      <w:pPr>
        <w:pStyle w:val="NoSpacing"/>
      </w:pPr>
    </w:p>
    <w:p w14:paraId="7A9228EE" w14:textId="77777777" w:rsidR="008D0BFB" w:rsidRDefault="008D0BFB" w:rsidP="004D7C96">
      <w:pPr>
        <w:pStyle w:val="NoSpacing"/>
      </w:pPr>
      <w:r>
        <w:t>2021 Count:</w:t>
      </w:r>
    </w:p>
    <w:p w14:paraId="543925C6" w14:textId="77777777" w:rsidR="008D0BFB" w:rsidRDefault="008D0BFB" w:rsidP="004D7C96">
      <w:pPr>
        <w:pStyle w:val="NoSpacing"/>
      </w:pPr>
      <w:r>
        <w:t>This count is traditionally the 3</w:t>
      </w:r>
      <w:r w:rsidRPr="008D0BFB">
        <w:rPr>
          <w:vertAlign w:val="superscript"/>
        </w:rPr>
        <w:t>rd</w:t>
      </w:r>
      <w:r>
        <w:t xml:space="preserve"> Saturday in July.  The next count is July 17, 2021.</w:t>
      </w:r>
    </w:p>
    <w:p w14:paraId="2F6B0BC0" w14:textId="77777777" w:rsidR="008D0BFB" w:rsidRDefault="008D0BFB" w:rsidP="004D7C96">
      <w:pPr>
        <w:pStyle w:val="NoSpacing"/>
      </w:pPr>
    </w:p>
    <w:p w14:paraId="38AE9107" w14:textId="77777777" w:rsidR="008D0BFB" w:rsidRDefault="008D0BFB" w:rsidP="004D7C96">
      <w:pPr>
        <w:pStyle w:val="NoSpacing"/>
      </w:pPr>
      <w:r>
        <w:t>Jerry Ball, Count Compiler</w:t>
      </w:r>
    </w:p>
    <w:p w14:paraId="1BFE8FF0" w14:textId="77777777" w:rsidR="008D0BFB" w:rsidRDefault="008D0BFB" w:rsidP="004D7C96">
      <w:pPr>
        <w:pStyle w:val="NoSpacing"/>
      </w:pPr>
      <w:r>
        <w:t>Martin Parker, Assistant</w:t>
      </w:r>
    </w:p>
    <w:p w14:paraId="0FE4AE3A" w14:textId="77777777" w:rsidR="00314289" w:rsidRDefault="00314289" w:rsidP="004D7C96">
      <w:pPr>
        <w:pStyle w:val="NoSpacing"/>
      </w:pPr>
    </w:p>
    <w:sectPr w:rsidR="0031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96"/>
    <w:rsid w:val="000F07C6"/>
    <w:rsid w:val="00242908"/>
    <w:rsid w:val="002E56FE"/>
    <w:rsid w:val="00314289"/>
    <w:rsid w:val="00417A2A"/>
    <w:rsid w:val="004D7C96"/>
    <w:rsid w:val="004E02E8"/>
    <w:rsid w:val="00747341"/>
    <w:rsid w:val="008D0BFB"/>
    <w:rsid w:val="00912A3D"/>
    <w:rsid w:val="00BD1BE4"/>
    <w:rsid w:val="00D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4330"/>
  <w15:chartTrackingRefBased/>
  <w15:docId w15:val="{0D3F491F-9341-444E-B2D7-A299BCEE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Marilyn H</cp:lastModifiedBy>
  <cp:revision>2</cp:revision>
  <cp:lastPrinted>2020-07-26T14:02:00Z</cp:lastPrinted>
  <dcterms:created xsi:type="dcterms:W3CDTF">2020-07-27T00:04:00Z</dcterms:created>
  <dcterms:modified xsi:type="dcterms:W3CDTF">2020-07-27T00:04:00Z</dcterms:modified>
</cp:coreProperties>
</file>