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40" w:rsidRDefault="00247940">
      <w:pPr>
        <w:rPr>
          <w:lang w:val="en-CA"/>
        </w:rPr>
      </w:pPr>
    </w:p>
    <w:p w:rsidR="009A3038" w:rsidRDefault="009A3038">
      <w:pPr>
        <w:rPr>
          <w:lang w:val="en-CA"/>
        </w:rPr>
      </w:pPr>
    </w:p>
    <w:p w:rsidR="009A3038" w:rsidRDefault="009A3038">
      <w:pPr>
        <w:rPr>
          <w:lang w:val="en-CA"/>
        </w:rPr>
      </w:pPr>
    </w:p>
    <w:p w:rsidR="009A3038" w:rsidRDefault="009A3038">
      <w:pPr>
        <w:rPr>
          <w:lang w:val="en-CA"/>
        </w:rPr>
      </w:pPr>
    </w:p>
    <w:p w:rsidR="00B70982" w:rsidRDefault="00B70982">
      <w:pPr>
        <w:rPr>
          <w:lang w:val="en-CA"/>
        </w:rPr>
      </w:pPr>
    </w:p>
    <w:p w:rsidR="009A3038" w:rsidRDefault="009A3038">
      <w:pPr>
        <w:rPr>
          <w:lang w:val="en-CA"/>
        </w:rPr>
      </w:pPr>
    </w:p>
    <w:p w:rsidR="009A3038" w:rsidRPr="00E74942" w:rsidRDefault="009A3038" w:rsidP="009A3038">
      <w:pPr>
        <w:jc w:val="center"/>
        <w:rPr>
          <w:rFonts w:ascii="Arial Black" w:hAnsi="Arial Black"/>
          <w:sz w:val="36"/>
          <w:szCs w:val="36"/>
          <w:lang w:val="en-CA"/>
        </w:rPr>
      </w:pPr>
      <w:r w:rsidRPr="00E74942">
        <w:rPr>
          <w:rFonts w:ascii="Arial Black" w:hAnsi="Arial Black"/>
          <w:sz w:val="36"/>
          <w:szCs w:val="36"/>
          <w:lang w:val="en-CA"/>
        </w:rPr>
        <w:t>2023 Loon Observations on Jack Lake, Ontario</w:t>
      </w:r>
    </w:p>
    <w:p w:rsidR="009A3038" w:rsidRDefault="009A3038" w:rsidP="009A3038">
      <w:pPr>
        <w:jc w:val="center"/>
        <w:rPr>
          <w:rFonts w:ascii="Arial Black" w:hAnsi="Arial Black"/>
          <w:sz w:val="32"/>
          <w:szCs w:val="32"/>
          <w:lang w:val="en-CA"/>
        </w:rPr>
      </w:pPr>
    </w:p>
    <w:p w:rsidR="009A3038" w:rsidRDefault="009A3038" w:rsidP="009A3038">
      <w:pPr>
        <w:jc w:val="center"/>
        <w:rPr>
          <w:rFonts w:ascii="Arial Black" w:hAnsi="Arial Black"/>
          <w:sz w:val="32"/>
          <w:szCs w:val="32"/>
          <w:lang w:val="en-CA"/>
        </w:rPr>
      </w:pPr>
    </w:p>
    <w:p w:rsidR="009A3038" w:rsidRDefault="009A3038" w:rsidP="009A3038">
      <w:pPr>
        <w:jc w:val="center"/>
        <w:rPr>
          <w:rFonts w:ascii="Arial Black" w:hAnsi="Arial Black"/>
          <w:sz w:val="32"/>
          <w:szCs w:val="32"/>
          <w:lang w:val="en-CA"/>
        </w:rPr>
      </w:pPr>
    </w:p>
    <w:p w:rsidR="009A3038" w:rsidRDefault="009A3038" w:rsidP="009A3038">
      <w:pPr>
        <w:jc w:val="center"/>
        <w:rPr>
          <w:rFonts w:ascii="Arial Black" w:hAnsi="Arial Black"/>
          <w:sz w:val="32"/>
          <w:szCs w:val="32"/>
          <w:lang w:val="en-CA"/>
        </w:rPr>
      </w:pPr>
    </w:p>
    <w:p w:rsidR="009A3038" w:rsidRDefault="009A3038" w:rsidP="009A3038">
      <w:pPr>
        <w:jc w:val="center"/>
        <w:rPr>
          <w:rFonts w:ascii="Arial Black" w:hAnsi="Arial Black"/>
          <w:sz w:val="32"/>
          <w:szCs w:val="32"/>
          <w:lang w:val="en-CA"/>
        </w:rPr>
      </w:pPr>
    </w:p>
    <w:p w:rsidR="009A3038" w:rsidRDefault="009A3038" w:rsidP="009A3038">
      <w:pPr>
        <w:jc w:val="center"/>
        <w:rPr>
          <w:rFonts w:ascii="Arial Black" w:hAnsi="Arial Black"/>
          <w:sz w:val="32"/>
          <w:szCs w:val="32"/>
          <w:lang w:val="en-CA"/>
        </w:rPr>
      </w:pPr>
    </w:p>
    <w:p w:rsidR="009A3038" w:rsidRDefault="009A3038" w:rsidP="009A3038">
      <w:pPr>
        <w:jc w:val="center"/>
        <w:rPr>
          <w:rFonts w:ascii="Arial Black" w:hAnsi="Arial Black"/>
          <w:sz w:val="32"/>
          <w:szCs w:val="32"/>
          <w:lang w:val="en-CA"/>
        </w:rPr>
      </w:pPr>
    </w:p>
    <w:p w:rsidR="00E74942" w:rsidRDefault="009A3038" w:rsidP="00E74942">
      <w:pPr>
        <w:spacing w:after="0"/>
        <w:jc w:val="center"/>
        <w:rPr>
          <w:rFonts w:ascii="Arial Black" w:hAnsi="Arial Black"/>
          <w:sz w:val="24"/>
          <w:szCs w:val="24"/>
          <w:lang w:val="en-CA"/>
        </w:rPr>
      </w:pPr>
      <w:r>
        <w:rPr>
          <w:rFonts w:ascii="Arial Black" w:hAnsi="Arial Black"/>
          <w:sz w:val="24"/>
          <w:szCs w:val="24"/>
          <w:lang w:val="en-CA"/>
        </w:rPr>
        <w:t>Steven Kerr</w:t>
      </w:r>
    </w:p>
    <w:p w:rsidR="00E74942" w:rsidRDefault="00E74942" w:rsidP="00E74942">
      <w:pPr>
        <w:spacing w:after="0"/>
        <w:jc w:val="center"/>
        <w:rPr>
          <w:rFonts w:ascii="Arial Black" w:hAnsi="Arial Black"/>
          <w:sz w:val="24"/>
          <w:szCs w:val="24"/>
          <w:lang w:val="en-CA"/>
        </w:rPr>
      </w:pPr>
      <w:r>
        <w:rPr>
          <w:rFonts w:ascii="Arial Black" w:hAnsi="Arial Black"/>
          <w:sz w:val="24"/>
          <w:szCs w:val="24"/>
          <w:lang w:val="en-CA"/>
        </w:rPr>
        <w:t>January 2024</w:t>
      </w:r>
    </w:p>
    <w:p w:rsidR="009A3038" w:rsidRDefault="009A3038" w:rsidP="009A3038">
      <w:pPr>
        <w:jc w:val="center"/>
        <w:rPr>
          <w:rFonts w:ascii="Arial Black" w:hAnsi="Arial Black"/>
          <w:sz w:val="24"/>
          <w:szCs w:val="24"/>
          <w:lang w:val="en-CA"/>
        </w:rPr>
      </w:pPr>
    </w:p>
    <w:p w:rsidR="009A3038" w:rsidRDefault="009A3038" w:rsidP="009A3038">
      <w:pPr>
        <w:jc w:val="center"/>
        <w:rPr>
          <w:rFonts w:ascii="Arial Black" w:hAnsi="Arial Black"/>
          <w:sz w:val="24"/>
          <w:szCs w:val="24"/>
          <w:lang w:val="en-CA"/>
        </w:rPr>
      </w:pPr>
    </w:p>
    <w:p w:rsidR="009A3038" w:rsidRDefault="009A3038" w:rsidP="009A3038">
      <w:pPr>
        <w:jc w:val="center"/>
        <w:rPr>
          <w:rFonts w:ascii="Arial Black" w:hAnsi="Arial Black"/>
          <w:sz w:val="24"/>
          <w:szCs w:val="24"/>
          <w:lang w:val="en-CA"/>
        </w:rPr>
      </w:pPr>
    </w:p>
    <w:p w:rsidR="009A3038" w:rsidRDefault="009A3038" w:rsidP="009A3038">
      <w:pPr>
        <w:jc w:val="center"/>
        <w:rPr>
          <w:rFonts w:ascii="Arial Black" w:hAnsi="Arial Black"/>
          <w:sz w:val="24"/>
          <w:szCs w:val="24"/>
          <w:lang w:val="en-CA"/>
        </w:rPr>
      </w:pPr>
    </w:p>
    <w:p w:rsidR="009A3038" w:rsidRDefault="009A3038" w:rsidP="009A3038">
      <w:pPr>
        <w:jc w:val="center"/>
        <w:rPr>
          <w:rFonts w:ascii="Arial Black" w:hAnsi="Arial Black"/>
          <w:sz w:val="24"/>
          <w:szCs w:val="24"/>
          <w:lang w:val="en-CA"/>
        </w:rPr>
      </w:pPr>
    </w:p>
    <w:p w:rsidR="009A3038" w:rsidRDefault="009A3038" w:rsidP="009A3038">
      <w:pPr>
        <w:jc w:val="center"/>
        <w:rPr>
          <w:rFonts w:ascii="Arial Black" w:hAnsi="Arial Black"/>
          <w:sz w:val="24"/>
          <w:szCs w:val="24"/>
          <w:lang w:val="en-CA"/>
        </w:rPr>
      </w:pPr>
    </w:p>
    <w:p w:rsidR="00741785" w:rsidRDefault="00741785" w:rsidP="009A303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>Summary of 2023 Loon Observations</w:t>
      </w:r>
    </w:p>
    <w:p w:rsidR="00741785" w:rsidRDefault="005E20F1" w:rsidP="005E20F1">
      <w:pPr>
        <w:rPr>
          <w:rFonts w:ascii="Arial" w:hAnsi="Arial" w:cs="Arial"/>
        </w:rPr>
      </w:pPr>
      <w:r w:rsidRPr="005E20F1">
        <w:rPr>
          <w:rFonts w:ascii="Arial" w:hAnsi="Arial" w:cs="Arial"/>
        </w:rPr>
        <w:t>This is a summary of miscellaneous loon observations reported on Jack Lake during 2023.</w:t>
      </w:r>
      <w:r>
        <w:rPr>
          <w:rFonts w:ascii="Arial" w:hAnsi="Arial" w:cs="Arial"/>
        </w:rPr>
        <w:t xml:space="preserve">  Loons were first reported on Jack Lake on April 13 which also was the official ice-out date on the lake.  </w:t>
      </w:r>
      <w:r w:rsidR="00C24BB0">
        <w:rPr>
          <w:rFonts w:ascii="Arial" w:hAnsi="Arial" w:cs="Arial"/>
        </w:rPr>
        <w:t>Nesting activity was believed to have occurred during the month of June.  The first young-of-the year were reported on July 3.</w:t>
      </w:r>
    </w:p>
    <w:p w:rsidR="0011332F" w:rsidRPr="005E20F1" w:rsidRDefault="00AF0954" w:rsidP="005E20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believed that </w:t>
      </w:r>
      <w:proofErr w:type="spellStart"/>
      <w:r w:rsidR="0011332F">
        <w:rPr>
          <w:rFonts w:ascii="Arial" w:hAnsi="Arial" w:cs="Arial"/>
        </w:rPr>
        <w:t>lakewide</w:t>
      </w:r>
      <w:proofErr w:type="spellEnd"/>
      <w:r w:rsidR="0011332F">
        <w:rPr>
          <w:rFonts w:ascii="Arial" w:hAnsi="Arial" w:cs="Arial"/>
        </w:rPr>
        <w:t xml:space="preserve"> loon surveys were conducted during the months of June, July and August.  Results of these surveys were not</w:t>
      </w:r>
      <w:r w:rsidR="00220592">
        <w:rPr>
          <w:rFonts w:ascii="Arial" w:hAnsi="Arial" w:cs="Arial"/>
        </w:rPr>
        <w:t xml:space="preserve"> made</w:t>
      </w:r>
      <w:r w:rsidR="0011332F">
        <w:rPr>
          <w:rFonts w:ascii="Arial" w:hAnsi="Arial" w:cs="Arial"/>
        </w:rPr>
        <w:t xml:space="preserve"> available when this summary was prepared.</w:t>
      </w:r>
    </w:p>
    <w:p w:rsidR="00741785" w:rsidRDefault="009C34BF" w:rsidP="009C34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Adults with young-of-the-year were observed in five different bays over the course of the summer and early fall.  These bays included Brooks, Callahan/East, Center, Redmond and </w:t>
      </w:r>
      <w:proofErr w:type="spellStart"/>
      <w:r>
        <w:rPr>
          <w:rFonts w:ascii="Arial" w:hAnsi="Arial" w:cs="Arial"/>
        </w:rPr>
        <w:t>Sheeps</w:t>
      </w:r>
      <w:proofErr w:type="spellEnd"/>
      <w:r>
        <w:rPr>
          <w:rFonts w:ascii="Arial" w:hAnsi="Arial" w:cs="Arial"/>
        </w:rPr>
        <w:t>.</w:t>
      </w:r>
    </w:p>
    <w:p w:rsidR="00795B28" w:rsidRDefault="00E74942" w:rsidP="00E74942">
      <w:pPr>
        <w:rPr>
          <w:rFonts w:ascii="Arial Black" w:hAnsi="Arial Black"/>
        </w:rPr>
      </w:pPr>
      <w:r>
        <w:rPr>
          <w:rFonts w:ascii="Arial" w:hAnsi="Arial" w:cs="Arial"/>
        </w:rPr>
        <w:t>Juvenile loons were reported on the lake as late as mid December.  Jack Lake froze in early-mid January.</w:t>
      </w:r>
    </w:p>
    <w:p w:rsidR="00795B28" w:rsidRDefault="00795B28" w:rsidP="009A3038">
      <w:pPr>
        <w:jc w:val="center"/>
        <w:rPr>
          <w:rFonts w:ascii="Arial Black" w:hAnsi="Arial Black"/>
        </w:rPr>
      </w:pPr>
    </w:p>
    <w:p w:rsidR="00795B28" w:rsidRDefault="00795B28" w:rsidP="009A3038">
      <w:pPr>
        <w:jc w:val="center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Acknowlegements</w:t>
      </w:r>
      <w:proofErr w:type="spellEnd"/>
    </w:p>
    <w:p w:rsidR="00795B28" w:rsidRPr="00795B28" w:rsidRDefault="00795B28" w:rsidP="00795B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Volunteers who reported loon observations during the 2023 season included (listed alphabetically) Rob Baxter, </w:t>
      </w:r>
      <w:r w:rsidR="008541DA">
        <w:rPr>
          <w:rFonts w:ascii="Arial" w:hAnsi="Arial" w:cs="Arial"/>
        </w:rPr>
        <w:t xml:space="preserve">Karen Burleigh-Kerr, Paul Campbell, Frank </w:t>
      </w:r>
      <w:proofErr w:type="spellStart"/>
      <w:r w:rsidR="008541DA">
        <w:rPr>
          <w:rFonts w:ascii="Arial" w:hAnsi="Arial" w:cs="Arial"/>
        </w:rPr>
        <w:t>Cirinna</w:t>
      </w:r>
      <w:proofErr w:type="spellEnd"/>
      <w:r w:rsidR="008541D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Tim Cork, Helen Dania, Dennis Davenport, </w:t>
      </w:r>
      <w:r w:rsidR="008541DA">
        <w:rPr>
          <w:rFonts w:ascii="Arial" w:hAnsi="Arial" w:cs="Arial"/>
        </w:rPr>
        <w:t xml:space="preserve">Dominique </w:t>
      </w:r>
      <w:proofErr w:type="spellStart"/>
      <w:r w:rsidR="008541DA">
        <w:rPr>
          <w:rFonts w:ascii="Arial" w:hAnsi="Arial" w:cs="Arial"/>
        </w:rPr>
        <w:t>DeCoste</w:t>
      </w:r>
      <w:proofErr w:type="spellEnd"/>
      <w:r w:rsidR="008541DA">
        <w:rPr>
          <w:rFonts w:ascii="Arial" w:hAnsi="Arial" w:cs="Arial"/>
        </w:rPr>
        <w:t xml:space="preserve">, </w:t>
      </w:r>
      <w:proofErr w:type="spellStart"/>
      <w:r w:rsidR="00472876">
        <w:rPr>
          <w:rFonts w:ascii="Arial" w:hAnsi="Arial" w:cs="Arial"/>
        </w:rPr>
        <w:t>Corrie</w:t>
      </w:r>
      <w:proofErr w:type="spellEnd"/>
      <w:r w:rsidR="00472876">
        <w:rPr>
          <w:rFonts w:ascii="Arial" w:hAnsi="Arial" w:cs="Arial"/>
        </w:rPr>
        <w:t xml:space="preserve"> </w:t>
      </w:r>
      <w:proofErr w:type="spellStart"/>
      <w:r w:rsidR="00472876">
        <w:rPr>
          <w:rFonts w:ascii="Arial" w:hAnsi="Arial" w:cs="Arial"/>
        </w:rPr>
        <w:t>Filice</w:t>
      </w:r>
      <w:proofErr w:type="spellEnd"/>
      <w:r w:rsidR="00472876">
        <w:rPr>
          <w:rFonts w:ascii="Arial" w:hAnsi="Arial" w:cs="Arial"/>
        </w:rPr>
        <w:t xml:space="preserve">, </w:t>
      </w:r>
      <w:r w:rsidR="00D715B6">
        <w:rPr>
          <w:rFonts w:ascii="Arial" w:hAnsi="Arial" w:cs="Arial"/>
        </w:rPr>
        <w:t xml:space="preserve">Lee </w:t>
      </w:r>
      <w:proofErr w:type="spellStart"/>
      <w:r w:rsidR="00D715B6">
        <w:rPr>
          <w:rFonts w:ascii="Arial" w:hAnsi="Arial" w:cs="Arial"/>
        </w:rPr>
        <w:t>Filice</w:t>
      </w:r>
      <w:proofErr w:type="spellEnd"/>
      <w:r w:rsidR="00D715B6">
        <w:rPr>
          <w:rFonts w:ascii="Arial" w:hAnsi="Arial" w:cs="Arial"/>
        </w:rPr>
        <w:t xml:space="preserve">, </w:t>
      </w:r>
      <w:r w:rsidR="008541DA">
        <w:rPr>
          <w:rFonts w:ascii="Arial" w:hAnsi="Arial" w:cs="Arial"/>
        </w:rPr>
        <w:t xml:space="preserve">Elizabeth Hoyle, Ross Jones, Don </w:t>
      </w:r>
      <w:proofErr w:type="spellStart"/>
      <w:r w:rsidR="008541DA">
        <w:rPr>
          <w:rFonts w:ascii="Arial" w:hAnsi="Arial" w:cs="Arial"/>
        </w:rPr>
        <w:t>Karch</w:t>
      </w:r>
      <w:proofErr w:type="spellEnd"/>
      <w:r w:rsidR="008541D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Steven Kerr, Elizabeth </w:t>
      </w:r>
      <w:proofErr w:type="spellStart"/>
      <w:r>
        <w:rPr>
          <w:rFonts w:ascii="Arial" w:hAnsi="Arial" w:cs="Arial"/>
        </w:rPr>
        <w:t>Kroeker</w:t>
      </w:r>
      <w:proofErr w:type="spellEnd"/>
      <w:r>
        <w:rPr>
          <w:rFonts w:ascii="Arial" w:hAnsi="Arial" w:cs="Arial"/>
        </w:rPr>
        <w:t>,</w:t>
      </w:r>
      <w:r w:rsidR="00424F27">
        <w:rPr>
          <w:rFonts w:ascii="Arial" w:hAnsi="Arial" w:cs="Arial"/>
        </w:rPr>
        <w:t xml:space="preserve"> Jackie Lean,</w:t>
      </w:r>
      <w:r>
        <w:rPr>
          <w:rFonts w:ascii="Arial" w:hAnsi="Arial" w:cs="Arial"/>
        </w:rPr>
        <w:t xml:space="preserve"> </w:t>
      </w:r>
      <w:r w:rsidR="008541DA">
        <w:rPr>
          <w:rFonts w:ascii="Arial" w:hAnsi="Arial" w:cs="Arial"/>
        </w:rPr>
        <w:t xml:space="preserve">Debi Lehman, </w:t>
      </w:r>
      <w:r>
        <w:rPr>
          <w:rFonts w:ascii="Arial" w:hAnsi="Arial" w:cs="Arial"/>
        </w:rPr>
        <w:t xml:space="preserve">Colleen Louise, </w:t>
      </w:r>
      <w:r w:rsidR="008541DA">
        <w:rPr>
          <w:rFonts w:ascii="Arial" w:hAnsi="Arial" w:cs="Arial"/>
        </w:rPr>
        <w:t xml:space="preserve">J. T. Mann, </w:t>
      </w:r>
      <w:r>
        <w:rPr>
          <w:rFonts w:ascii="Arial" w:hAnsi="Arial" w:cs="Arial"/>
        </w:rPr>
        <w:t xml:space="preserve">Pat Phillips, </w:t>
      </w:r>
      <w:r w:rsidR="008541DA">
        <w:rPr>
          <w:rFonts w:ascii="Arial" w:hAnsi="Arial" w:cs="Arial"/>
        </w:rPr>
        <w:t xml:space="preserve">Tina Porter, </w:t>
      </w:r>
      <w:r>
        <w:rPr>
          <w:rFonts w:ascii="Arial" w:hAnsi="Arial" w:cs="Arial"/>
        </w:rPr>
        <w:t xml:space="preserve">Donald </w:t>
      </w:r>
      <w:proofErr w:type="spellStart"/>
      <w:r>
        <w:rPr>
          <w:rFonts w:ascii="Arial" w:hAnsi="Arial" w:cs="Arial"/>
        </w:rPr>
        <w:t>Rennie</w:t>
      </w:r>
      <w:proofErr w:type="spellEnd"/>
      <w:r w:rsidR="00424F27">
        <w:rPr>
          <w:rFonts w:ascii="Arial" w:hAnsi="Arial" w:cs="Arial"/>
        </w:rPr>
        <w:t xml:space="preserve">, </w:t>
      </w:r>
      <w:r w:rsidR="00817A11">
        <w:rPr>
          <w:rFonts w:ascii="Arial" w:hAnsi="Arial" w:cs="Arial"/>
        </w:rPr>
        <w:t>Barb Renwick,</w:t>
      </w:r>
      <w:r w:rsidR="00C63404">
        <w:rPr>
          <w:rFonts w:ascii="Arial" w:hAnsi="Arial" w:cs="Arial"/>
        </w:rPr>
        <w:t xml:space="preserve"> </w:t>
      </w:r>
      <w:r w:rsidR="00D009C5">
        <w:rPr>
          <w:rFonts w:ascii="Arial" w:hAnsi="Arial" w:cs="Arial"/>
        </w:rPr>
        <w:t xml:space="preserve">Jodi </w:t>
      </w:r>
      <w:proofErr w:type="spellStart"/>
      <w:r w:rsidR="00D009C5">
        <w:rPr>
          <w:rFonts w:ascii="Arial" w:hAnsi="Arial" w:cs="Arial"/>
        </w:rPr>
        <w:t>Srigley</w:t>
      </w:r>
      <w:proofErr w:type="spellEnd"/>
      <w:r w:rsidR="00D009C5">
        <w:rPr>
          <w:rFonts w:ascii="Arial" w:hAnsi="Arial" w:cs="Arial"/>
        </w:rPr>
        <w:t xml:space="preserve">-Dillon, </w:t>
      </w:r>
      <w:r w:rsidR="00C63404">
        <w:rPr>
          <w:rFonts w:ascii="Arial" w:hAnsi="Arial" w:cs="Arial"/>
        </w:rPr>
        <w:t xml:space="preserve">Dave </w:t>
      </w:r>
      <w:proofErr w:type="spellStart"/>
      <w:r w:rsidR="00C63404">
        <w:rPr>
          <w:rFonts w:ascii="Arial" w:hAnsi="Arial" w:cs="Arial"/>
        </w:rPr>
        <w:t>Tabone</w:t>
      </w:r>
      <w:proofErr w:type="spellEnd"/>
      <w:r w:rsidR="00C63404">
        <w:rPr>
          <w:rFonts w:ascii="Arial" w:hAnsi="Arial" w:cs="Arial"/>
        </w:rPr>
        <w:t>,</w:t>
      </w:r>
      <w:r w:rsidR="00817A11">
        <w:rPr>
          <w:rFonts w:ascii="Arial" w:hAnsi="Arial" w:cs="Arial"/>
        </w:rPr>
        <w:t xml:space="preserve"> </w:t>
      </w:r>
      <w:r w:rsidR="008541DA">
        <w:rPr>
          <w:rFonts w:ascii="Arial" w:hAnsi="Arial" w:cs="Arial"/>
        </w:rPr>
        <w:t xml:space="preserve">Jan Van </w:t>
      </w:r>
      <w:proofErr w:type="spellStart"/>
      <w:r w:rsidR="008541DA">
        <w:rPr>
          <w:rFonts w:ascii="Arial" w:hAnsi="Arial" w:cs="Arial"/>
        </w:rPr>
        <w:t>Velzen</w:t>
      </w:r>
      <w:proofErr w:type="spellEnd"/>
      <w:r>
        <w:rPr>
          <w:rFonts w:ascii="Arial" w:hAnsi="Arial" w:cs="Arial"/>
        </w:rPr>
        <w:t xml:space="preserve"> and Terry Walsh.</w:t>
      </w:r>
    </w:p>
    <w:p w:rsidR="00741785" w:rsidRDefault="00741785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9A3038" w:rsidRPr="009A3038" w:rsidRDefault="009A3038" w:rsidP="009A3038">
      <w:pPr>
        <w:jc w:val="center"/>
        <w:rPr>
          <w:rFonts w:ascii="Arial Black" w:hAnsi="Arial Black"/>
        </w:rPr>
      </w:pPr>
      <w:proofErr w:type="gramStart"/>
      <w:r w:rsidRPr="009A3038">
        <w:rPr>
          <w:rFonts w:ascii="Arial Black" w:hAnsi="Arial Black"/>
        </w:rPr>
        <w:lastRenderedPageBreak/>
        <w:t>Appendix 1.</w:t>
      </w:r>
      <w:proofErr w:type="gramEnd"/>
      <w:r w:rsidRPr="009A3038">
        <w:rPr>
          <w:rFonts w:ascii="Arial Black" w:hAnsi="Arial Black"/>
        </w:rPr>
        <w:t xml:space="preserve"> </w:t>
      </w:r>
      <w:proofErr w:type="gramStart"/>
      <w:r w:rsidRPr="009A3038">
        <w:rPr>
          <w:rFonts w:ascii="Arial Black" w:hAnsi="Arial Black"/>
        </w:rPr>
        <w:t>Loon observations on Jack Lake in 2023.</w:t>
      </w:r>
      <w:proofErr w:type="gramEnd"/>
      <w:r w:rsidRPr="009A3038">
        <w:rPr>
          <w:rFonts w:ascii="Arial Black" w:hAnsi="Arial Black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1195"/>
        <w:gridCol w:w="1179"/>
        <w:gridCol w:w="1513"/>
        <w:gridCol w:w="2175"/>
        <w:gridCol w:w="1417"/>
        <w:gridCol w:w="2097"/>
      </w:tblGrid>
      <w:tr w:rsidR="009312E2" w:rsidRPr="009A3038" w:rsidTr="00F568B3">
        <w:tc>
          <w:tcPr>
            <w:tcW w:w="1195" w:type="dxa"/>
            <w:tcBorders>
              <w:right w:val="nil"/>
            </w:tcBorders>
          </w:tcPr>
          <w:p w:rsidR="009A3038" w:rsidRDefault="009A3038" w:rsidP="009A30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3038" w:rsidRPr="009A3038" w:rsidRDefault="009A3038" w:rsidP="009A30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03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</w:tcPr>
          <w:p w:rsidR="009A3038" w:rsidRPr="009A3038" w:rsidRDefault="009A3038" w:rsidP="009A30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038">
              <w:rPr>
                <w:rFonts w:ascii="Arial" w:hAnsi="Arial" w:cs="Arial"/>
                <w:b/>
                <w:sz w:val="20"/>
                <w:szCs w:val="20"/>
              </w:rPr>
              <w:t>Time of Day</w:t>
            </w: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</w:tcPr>
          <w:p w:rsidR="009A3038" w:rsidRDefault="009A3038" w:rsidP="009A30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3038" w:rsidRPr="009A3038" w:rsidRDefault="009A3038" w:rsidP="009A30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038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175" w:type="dxa"/>
            <w:tcBorders>
              <w:top w:val="nil"/>
              <w:left w:val="nil"/>
              <w:right w:val="nil"/>
            </w:tcBorders>
          </w:tcPr>
          <w:p w:rsidR="009A3038" w:rsidRDefault="009A3038" w:rsidP="009A30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3038" w:rsidRPr="009A3038" w:rsidRDefault="009A3038" w:rsidP="009A30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038">
              <w:rPr>
                <w:rFonts w:ascii="Arial" w:hAnsi="Arial" w:cs="Arial"/>
                <w:b/>
                <w:sz w:val="20"/>
                <w:szCs w:val="20"/>
              </w:rPr>
              <w:t>Observation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A3038" w:rsidRDefault="009A3038" w:rsidP="009A30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3038" w:rsidRPr="009A3038" w:rsidRDefault="009A3038" w:rsidP="009A30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038">
              <w:rPr>
                <w:rFonts w:ascii="Arial" w:hAnsi="Arial" w:cs="Arial"/>
                <w:b/>
                <w:sz w:val="20"/>
                <w:szCs w:val="20"/>
              </w:rPr>
              <w:t>Observer(s)</w:t>
            </w:r>
          </w:p>
        </w:tc>
        <w:tc>
          <w:tcPr>
            <w:tcW w:w="2097" w:type="dxa"/>
            <w:tcBorders>
              <w:left w:val="nil"/>
            </w:tcBorders>
          </w:tcPr>
          <w:p w:rsidR="009A3038" w:rsidRDefault="009A3038" w:rsidP="009A30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3038" w:rsidRPr="009A3038" w:rsidRDefault="009A3038" w:rsidP="009A30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038">
              <w:rPr>
                <w:rFonts w:ascii="Arial" w:hAnsi="Arial" w:cs="Arial"/>
                <w:b/>
                <w:sz w:val="20"/>
                <w:szCs w:val="20"/>
              </w:rPr>
              <w:t>Misc. Comments</w:t>
            </w:r>
          </w:p>
        </w:tc>
      </w:tr>
      <w:tr w:rsidR="009312E2" w:rsidRPr="009A3038" w:rsidTr="00F568B3">
        <w:tc>
          <w:tcPr>
            <w:tcW w:w="1195" w:type="dxa"/>
            <w:tcBorders>
              <w:right w:val="nil"/>
            </w:tcBorders>
          </w:tcPr>
          <w:p w:rsidR="009A3038" w:rsidRDefault="009A3038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13</w:t>
            </w:r>
          </w:p>
          <w:p w:rsidR="009A3038" w:rsidRPr="009A3038" w:rsidRDefault="009A3038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9A303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9A303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Reported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Default="009A3038" w:rsidP="00741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Loons back on lake after winter</w:t>
            </w:r>
          </w:p>
          <w:p w:rsidR="009A3038" w:rsidRPr="009A3038" w:rsidRDefault="009A3038" w:rsidP="009A3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9A303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 Dania</w:t>
            </w:r>
          </w:p>
        </w:tc>
        <w:tc>
          <w:tcPr>
            <w:tcW w:w="2097" w:type="dxa"/>
            <w:tcBorders>
              <w:left w:val="nil"/>
            </w:tcBorders>
          </w:tcPr>
          <w:p w:rsidR="009A3038" w:rsidRPr="009A3038" w:rsidRDefault="009A303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41785" w:rsidRPr="009A3038" w:rsidTr="00F568B3">
        <w:tc>
          <w:tcPr>
            <w:tcW w:w="1195" w:type="dxa"/>
            <w:tcBorders>
              <w:right w:val="nil"/>
            </w:tcBorders>
          </w:tcPr>
          <w:p w:rsidR="00741785" w:rsidRDefault="00741785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13</w:t>
            </w:r>
          </w:p>
          <w:p w:rsidR="00741785" w:rsidRDefault="00741785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741785" w:rsidRDefault="005E20F1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</w:t>
            </w:r>
            <w:r w:rsidR="0074178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741785">
              <w:rPr>
                <w:rFonts w:ascii="Arial" w:hAnsi="Arial" w:cs="Arial"/>
                <w:sz w:val="20"/>
                <w:szCs w:val="20"/>
              </w:rPr>
              <w:t>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741785" w:rsidRDefault="00741785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Rathbun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741785" w:rsidRDefault="00741785" w:rsidP="00741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Loons back on lake after winter</w:t>
            </w:r>
          </w:p>
          <w:p w:rsidR="00741785" w:rsidRDefault="00741785" w:rsidP="00741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741785" w:rsidRDefault="00741785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Dennis Davenport</w:t>
            </w:r>
          </w:p>
        </w:tc>
        <w:tc>
          <w:tcPr>
            <w:tcW w:w="2097" w:type="dxa"/>
            <w:tcBorders>
              <w:left w:val="nil"/>
            </w:tcBorders>
          </w:tcPr>
          <w:p w:rsidR="00741785" w:rsidRDefault="00741785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312E2" w:rsidRPr="009A3038" w:rsidTr="00F568B3">
        <w:tc>
          <w:tcPr>
            <w:tcW w:w="1195" w:type="dxa"/>
            <w:tcBorders>
              <w:right w:val="nil"/>
            </w:tcBorders>
          </w:tcPr>
          <w:p w:rsidR="009A3038" w:rsidRPr="009A3038" w:rsidRDefault="009A3038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15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9A303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9A303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Reported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Default="00741785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Loons back on lake after winter</w:t>
            </w:r>
          </w:p>
          <w:p w:rsidR="00741785" w:rsidRPr="009A3038" w:rsidRDefault="00741785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741785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Philllips</w:t>
            </w:r>
            <w:proofErr w:type="spellEnd"/>
          </w:p>
        </w:tc>
        <w:tc>
          <w:tcPr>
            <w:tcW w:w="2097" w:type="dxa"/>
            <w:tcBorders>
              <w:left w:val="nil"/>
            </w:tcBorders>
          </w:tcPr>
          <w:p w:rsidR="009A3038" w:rsidRPr="00741785" w:rsidRDefault="00741785" w:rsidP="007417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41785">
              <w:rPr>
                <w:rFonts w:ascii="Arial" w:hAnsi="Arial" w:cs="Arial"/>
                <w:sz w:val="20"/>
                <w:szCs w:val="20"/>
              </w:rPr>
              <w:t>Photo taken</w:t>
            </w:r>
          </w:p>
        </w:tc>
      </w:tr>
      <w:tr w:rsidR="009312E2" w:rsidRPr="009A3038" w:rsidTr="00F568B3">
        <w:tc>
          <w:tcPr>
            <w:tcW w:w="1195" w:type="dxa"/>
            <w:tcBorders>
              <w:right w:val="nil"/>
            </w:tcBorders>
          </w:tcPr>
          <w:p w:rsidR="009A3038" w:rsidRDefault="00741785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26</w:t>
            </w:r>
          </w:p>
          <w:p w:rsidR="00741785" w:rsidRPr="009A3038" w:rsidRDefault="00741785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741785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741785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Sheeps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Default="00741785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adult loon observed.</w:t>
            </w:r>
          </w:p>
          <w:p w:rsidR="00741785" w:rsidRPr="009A3038" w:rsidRDefault="00741785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741785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Elizabeth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Kroeker</w:t>
            </w:r>
            <w:proofErr w:type="spellEnd"/>
          </w:p>
        </w:tc>
        <w:tc>
          <w:tcPr>
            <w:tcW w:w="2097" w:type="dxa"/>
            <w:tcBorders>
              <w:left w:val="nil"/>
            </w:tcBorders>
          </w:tcPr>
          <w:p w:rsidR="009A3038" w:rsidRPr="009A3038" w:rsidRDefault="00741785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312E2" w:rsidRPr="009A3038" w:rsidTr="00F568B3">
        <w:tc>
          <w:tcPr>
            <w:tcW w:w="1195" w:type="dxa"/>
            <w:tcBorders>
              <w:right w:val="nil"/>
            </w:tcBorders>
          </w:tcPr>
          <w:p w:rsidR="009A3038" w:rsidRDefault="00CB3986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26</w:t>
            </w:r>
          </w:p>
          <w:p w:rsidR="00CB3986" w:rsidRPr="009A3038" w:rsidRDefault="00CB3986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CB398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CB398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Brooks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Default="00CB398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adult loon observed</w:t>
            </w:r>
          </w:p>
          <w:p w:rsidR="00CB3986" w:rsidRPr="009A3038" w:rsidRDefault="00CB398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CB398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Kerr</w:t>
            </w:r>
          </w:p>
        </w:tc>
        <w:tc>
          <w:tcPr>
            <w:tcW w:w="2097" w:type="dxa"/>
            <w:tcBorders>
              <w:left w:val="nil"/>
            </w:tcBorders>
          </w:tcPr>
          <w:p w:rsidR="009A3038" w:rsidRPr="009A3038" w:rsidRDefault="00CB398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B3986" w:rsidRPr="009A3038" w:rsidTr="00F568B3">
        <w:tc>
          <w:tcPr>
            <w:tcW w:w="1195" w:type="dxa"/>
            <w:tcBorders>
              <w:right w:val="nil"/>
            </w:tcBorders>
          </w:tcPr>
          <w:p w:rsidR="00CB3986" w:rsidRDefault="00CB3986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26</w:t>
            </w:r>
          </w:p>
          <w:p w:rsidR="00CB3986" w:rsidRDefault="00CB3986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CB3986" w:rsidRDefault="00CB398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CB3986" w:rsidRDefault="00CB398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CB3986" w:rsidRDefault="00CB398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adult loons observed.</w:t>
            </w:r>
          </w:p>
          <w:p w:rsidR="00CB3986" w:rsidRDefault="00CB398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CB3986" w:rsidRDefault="00CB398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Kerr</w:t>
            </w:r>
          </w:p>
        </w:tc>
        <w:tc>
          <w:tcPr>
            <w:tcW w:w="2097" w:type="dxa"/>
            <w:tcBorders>
              <w:left w:val="nil"/>
            </w:tcBorders>
          </w:tcPr>
          <w:p w:rsidR="00CB3986" w:rsidRDefault="00CB398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312E2" w:rsidRPr="009A3038" w:rsidTr="00F568B3">
        <w:tc>
          <w:tcPr>
            <w:tcW w:w="1195" w:type="dxa"/>
            <w:tcBorders>
              <w:right w:val="nil"/>
            </w:tcBorders>
          </w:tcPr>
          <w:p w:rsidR="009A3038" w:rsidRPr="009A3038" w:rsidRDefault="00CB3986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10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CB398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Morning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CB398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Default="00CB398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adult loons observed</w:t>
            </w:r>
          </w:p>
          <w:p w:rsidR="00CB3986" w:rsidRPr="009A3038" w:rsidRDefault="00CB398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CB398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Cork</w:t>
            </w:r>
          </w:p>
        </w:tc>
        <w:tc>
          <w:tcPr>
            <w:tcW w:w="2097" w:type="dxa"/>
            <w:tcBorders>
              <w:left w:val="nil"/>
            </w:tcBorders>
          </w:tcPr>
          <w:p w:rsidR="009A3038" w:rsidRPr="009A3038" w:rsidRDefault="00CB398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312E2" w:rsidRPr="009A3038" w:rsidTr="00F568B3">
        <w:tc>
          <w:tcPr>
            <w:tcW w:w="1195" w:type="dxa"/>
            <w:tcBorders>
              <w:right w:val="nil"/>
            </w:tcBorders>
          </w:tcPr>
          <w:p w:rsidR="009A3038" w:rsidRPr="009A3038" w:rsidRDefault="004D48E1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23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4D48E1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4D48E1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Brooks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Default="004D48E1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adult loon observed</w:t>
            </w:r>
          </w:p>
          <w:p w:rsidR="004D48E1" w:rsidRPr="009A3038" w:rsidRDefault="004D48E1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4D48E1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Kerr</w:t>
            </w:r>
          </w:p>
        </w:tc>
        <w:tc>
          <w:tcPr>
            <w:tcW w:w="2097" w:type="dxa"/>
            <w:tcBorders>
              <w:left w:val="nil"/>
            </w:tcBorders>
          </w:tcPr>
          <w:p w:rsidR="009A3038" w:rsidRPr="009A3038" w:rsidRDefault="004D48E1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312E2" w:rsidRPr="009A3038" w:rsidTr="00F568B3">
        <w:tc>
          <w:tcPr>
            <w:tcW w:w="1195" w:type="dxa"/>
            <w:tcBorders>
              <w:right w:val="nil"/>
            </w:tcBorders>
          </w:tcPr>
          <w:p w:rsidR="009A3038" w:rsidRPr="009A3038" w:rsidRDefault="004D48E1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23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4D48E1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4D48E1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Callahan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Default="004D48E1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adult loon observed</w:t>
            </w:r>
          </w:p>
          <w:p w:rsidR="004D48E1" w:rsidRPr="009A3038" w:rsidRDefault="004D48E1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4D48E1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Kerr</w:t>
            </w:r>
          </w:p>
        </w:tc>
        <w:tc>
          <w:tcPr>
            <w:tcW w:w="2097" w:type="dxa"/>
            <w:tcBorders>
              <w:left w:val="nil"/>
            </w:tcBorders>
          </w:tcPr>
          <w:p w:rsidR="009A3038" w:rsidRPr="009A3038" w:rsidRDefault="00700E2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00E28" w:rsidRPr="009A3038" w:rsidTr="00F568B3">
        <w:tc>
          <w:tcPr>
            <w:tcW w:w="1195" w:type="dxa"/>
            <w:tcBorders>
              <w:right w:val="nil"/>
            </w:tcBorders>
          </w:tcPr>
          <w:p w:rsidR="00700E28" w:rsidRDefault="00700E28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July</w:t>
            </w:r>
          </w:p>
          <w:p w:rsidR="00700E28" w:rsidRDefault="00700E28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700E28" w:rsidRDefault="00700E2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700E28" w:rsidRDefault="00700E2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Brooks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700E28" w:rsidRDefault="00700E2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Loons nesting at edge of island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700E28" w:rsidRDefault="00700E2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 </w:t>
            </w:r>
            <w:r>
              <w:rPr>
                <w:rFonts w:ascii="Arial" w:hAnsi="Arial" w:cs="Arial"/>
                <w:sz w:val="20"/>
                <w:szCs w:val="20"/>
              </w:rPr>
              <w:br/>
              <w:t>Baxter</w:t>
            </w:r>
          </w:p>
          <w:p w:rsidR="002D2DD2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nil"/>
            </w:tcBorders>
          </w:tcPr>
          <w:p w:rsidR="00700E28" w:rsidRDefault="00700E2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00E28" w:rsidRPr="009A3038" w:rsidTr="00F568B3">
        <w:tc>
          <w:tcPr>
            <w:tcW w:w="1195" w:type="dxa"/>
            <w:tcBorders>
              <w:right w:val="nil"/>
            </w:tcBorders>
          </w:tcPr>
          <w:p w:rsidR="00700E28" w:rsidRDefault="00700E28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3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700E28" w:rsidRDefault="00700E2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  <w:p w:rsidR="00700E28" w:rsidRDefault="00700E2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700E28" w:rsidRDefault="00700E2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Redmond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700E28" w:rsidRDefault="00700E2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adults and two young-of-year</w:t>
            </w:r>
          </w:p>
          <w:p w:rsidR="00700E28" w:rsidRDefault="00700E2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Observed</w:t>
            </w:r>
          </w:p>
          <w:p w:rsidR="00700E28" w:rsidRDefault="00700E2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700E28" w:rsidRDefault="00700E2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Colleen Louise</w:t>
            </w:r>
          </w:p>
        </w:tc>
        <w:tc>
          <w:tcPr>
            <w:tcW w:w="2097" w:type="dxa"/>
            <w:tcBorders>
              <w:left w:val="nil"/>
            </w:tcBorders>
          </w:tcPr>
          <w:p w:rsidR="00700E28" w:rsidRPr="00700E28" w:rsidRDefault="00700E28" w:rsidP="00700E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00E28">
              <w:rPr>
                <w:rFonts w:ascii="Arial" w:hAnsi="Arial" w:cs="Arial"/>
                <w:sz w:val="20"/>
                <w:szCs w:val="20"/>
              </w:rPr>
              <w:t>Photos taken</w:t>
            </w:r>
          </w:p>
        </w:tc>
      </w:tr>
      <w:tr w:rsidR="009312E2" w:rsidRPr="009A3038" w:rsidTr="00F568B3">
        <w:tc>
          <w:tcPr>
            <w:tcW w:w="1195" w:type="dxa"/>
            <w:tcBorders>
              <w:right w:val="nil"/>
            </w:tcBorders>
          </w:tcPr>
          <w:p w:rsidR="009A3038" w:rsidRPr="009A3038" w:rsidRDefault="00700E28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7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700E2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700E2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Rathbun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Default="00700E2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adult loon observed</w:t>
            </w:r>
          </w:p>
          <w:p w:rsidR="00700E28" w:rsidRPr="009A3038" w:rsidRDefault="00700E2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700E2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Kerr</w:t>
            </w:r>
          </w:p>
        </w:tc>
        <w:tc>
          <w:tcPr>
            <w:tcW w:w="2097" w:type="dxa"/>
            <w:tcBorders>
              <w:left w:val="nil"/>
            </w:tcBorders>
          </w:tcPr>
          <w:p w:rsidR="009A3038" w:rsidRPr="009A3038" w:rsidRDefault="00700E2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312E2" w:rsidRPr="009A3038" w:rsidTr="00F568B3">
        <w:tc>
          <w:tcPr>
            <w:tcW w:w="1195" w:type="dxa"/>
            <w:tcBorders>
              <w:right w:val="nil"/>
            </w:tcBorders>
          </w:tcPr>
          <w:p w:rsidR="009A3038" w:rsidRPr="009A3038" w:rsidRDefault="00700E28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16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700E2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700E2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Callahan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Default="00700E2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Adult loon observed feeding fish to young-of-year.</w:t>
            </w:r>
          </w:p>
          <w:p w:rsidR="00700E28" w:rsidRPr="009A3038" w:rsidRDefault="00700E2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700E2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 Phillips</w:t>
            </w:r>
          </w:p>
        </w:tc>
        <w:tc>
          <w:tcPr>
            <w:tcW w:w="2097" w:type="dxa"/>
            <w:tcBorders>
              <w:left w:val="nil"/>
            </w:tcBorders>
          </w:tcPr>
          <w:p w:rsidR="009A3038" w:rsidRPr="00700E28" w:rsidRDefault="00700E28" w:rsidP="00700E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Photos taken.</w:t>
            </w:r>
          </w:p>
        </w:tc>
      </w:tr>
      <w:tr w:rsidR="009312E2" w:rsidRPr="009A3038" w:rsidTr="00F568B3">
        <w:tc>
          <w:tcPr>
            <w:tcW w:w="1195" w:type="dxa"/>
            <w:tcBorders>
              <w:bottom w:val="single" w:sz="4" w:space="0" w:color="000000" w:themeColor="text1"/>
              <w:right w:val="nil"/>
            </w:tcBorders>
          </w:tcPr>
          <w:p w:rsidR="009312E2" w:rsidRDefault="009312E2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16</w:t>
            </w:r>
          </w:p>
          <w:p w:rsidR="009312E2" w:rsidRDefault="009312E2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12E2" w:rsidRDefault="009312E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12E2" w:rsidRDefault="009312E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Sheeps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12E2" w:rsidRDefault="00DF64E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adult with two young-of-year observed</w:t>
            </w:r>
          </w:p>
          <w:p w:rsidR="00DF64E3" w:rsidRDefault="00DF64E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12E2" w:rsidRDefault="00DF64E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Terry Walsh</w:t>
            </w:r>
          </w:p>
        </w:tc>
        <w:tc>
          <w:tcPr>
            <w:tcW w:w="2097" w:type="dxa"/>
            <w:tcBorders>
              <w:left w:val="nil"/>
              <w:bottom w:val="single" w:sz="4" w:space="0" w:color="000000" w:themeColor="text1"/>
            </w:tcBorders>
          </w:tcPr>
          <w:p w:rsidR="009312E2" w:rsidRDefault="00DF64E3" w:rsidP="00700E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Photos taken</w:t>
            </w:r>
          </w:p>
        </w:tc>
      </w:tr>
      <w:tr w:rsidR="009312E2" w:rsidRPr="009A3038" w:rsidTr="00F568B3">
        <w:tc>
          <w:tcPr>
            <w:tcW w:w="1195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</w:tcPr>
          <w:p w:rsidR="009A3038" w:rsidRPr="009A3038" w:rsidRDefault="00700E28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July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9A3038" w:rsidRPr="009A3038" w:rsidRDefault="00700E2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9A3038" w:rsidRPr="009A3038" w:rsidRDefault="00700E2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Redmond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9A3038" w:rsidRDefault="00700E2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adults and two young-of-year observed.</w:t>
            </w:r>
          </w:p>
          <w:p w:rsidR="00700E28" w:rsidRPr="009A3038" w:rsidRDefault="00700E2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9A3038" w:rsidRPr="009A3038" w:rsidRDefault="00700E2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Donald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Rennie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</w:tcPr>
          <w:p w:rsidR="009A3038" w:rsidRPr="009A3038" w:rsidRDefault="00700E2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54E0" w:rsidRPr="009A3038" w:rsidTr="00F568B3">
        <w:tc>
          <w:tcPr>
            <w:tcW w:w="1195" w:type="dxa"/>
            <w:tcBorders>
              <w:top w:val="single" w:sz="4" w:space="0" w:color="auto"/>
              <w:bottom w:val="nil"/>
              <w:right w:val="nil"/>
            </w:tcBorders>
          </w:tcPr>
          <w:p w:rsidR="008254E0" w:rsidRDefault="008254E0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4E0" w:rsidRDefault="008254E0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4E0" w:rsidRDefault="008254E0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D2C" w:rsidRDefault="00362D2C" w:rsidP="0036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4E0" w:rsidRDefault="008254E0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4E0" w:rsidRDefault="008254E0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</w:tcBorders>
          </w:tcPr>
          <w:p w:rsidR="008254E0" w:rsidRDefault="008254E0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DD2" w:rsidRPr="009A3038" w:rsidTr="00F568B3">
        <w:tc>
          <w:tcPr>
            <w:tcW w:w="1195" w:type="dxa"/>
            <w:tcBorders>
              <w:top w:val="nil"/>
              <w:right w:val="nil"/>
            </w:tcBorders>
          </w:tcPr>
          <w:p w:rsidR="008254E0" w:rsidRDefault="008254E0" w:rsidP="006B6B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2DD2" w:rsidRPr="009A3038" w:rsidRDefault="002D2DD2" w:rsidP="006B6B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03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</w:tcPr>
          <w:p w:rsidR="002D2DD2" w:rsidRPr="009A3038" w:rsidRDefault="002D2DD2" w:rsidP="00101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038">
              <w:rPr>
                <w:rFonts w:ascii="Arial" w:hAnsi="Arial" w:cs="Arial"/>
                <w:b/>
                <w:sz w:val="20"/>
                <w:szCs w:val="20"/>
              </w:rPr>
              <w:t>Time of Day</w:t>
            </w: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</w:tcPr>
          <w:p w:rsidR="002D2DD2" w:rsidRDefault="002D2DD2" w:rsidP="00101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2DD2" w:rsidRPr="009A3038" w:rsidRDefault="002D2DD2" w:rsidP="00101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038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175" w:type="dxa"/>
            <w:tcBorders>
              <w:top w:val="nil"/>
              <w:left w:val="nil"/>
              <w:right w:val="nil"/>
            </w:tcBorders>
          </w:tcPr>
          <w:p w:rsidR="002D2DD2" w:rsidRDefault="002D2DD2" w:rsidP="00101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2DD2" w:rsidRPr="009A3038" w:rsidRDefault="002D2DD2" w:rsidP="00101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038">
              <w:rPr>
                <w:rFonts w:ascii="Arial" w:hAnsi="Arial" w:cs="Arial"/>
                <w:b/>
                <w:sz w:val="20"/>
                <w:szCs w:val="20"/>
              </w:rPr>
              <w:t>Observation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2D2DD2" w:rsidRDefault="002D2DD2" w:rsidP="00101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2DD2" w:rsidRPr="009A3038" w:rsidRDefault="002D2DD2" w:rsidP="00101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038">
              <w:rPr>
                <w:rFonts w:ascii="Arial" w:hAnsi="Arial" w:cs="Arial"/>
                <w:b/>
                <w:sz w:val="20"/>
                <w:szCs w:val="20"/>
              </w:rPr>
              <w:t>Observer(s)</w:t>
            </w:r>
          </w:p>
        </w:tc>
        <w:tc>
          <w:tcPr>
            <w:tcW w:w="2097" w:type="dxa"/>
            <w:tcBorders>
              <w:top w:val="nil"/>
              <w:left w:val="nil"/>
            </w:tcBorders>
          </w:tcPr>
          <w:p w:rsidR="002D2DD2" w:rsidRDefault="002D2DD2" w:rsidP="00101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2DD2" w:rsidRPr="009A3038" w:rsidRDefault="002D2DD2" w:rsidP="00101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038">
              <w:rPr>
                <w:rFonts w:ascii="Arial" w:hAnsi="Arial" w:cs="Arial"/>
                <w:b/>
                <w:sz w:val="20"/>
                <w:szCs w:val="20"/>
              </w:rPr>
              <w:t>Misc. Comments</w:t>
            </w:r>
          </w:p>
        </w:tc>
      </w:tr>
      <w:tr w:rsidR="009312E2" w:rsidRPr="009A3038" w:rsidTr="00F568B3">
        <w:tc>
          <w:tcPr>
            <w:tcW w:w="1195" w:type="dxa"/>
            <w:tcBorders>
              <w:right w:val="nil"/>
            </w:tcBorders>
          </w:tcPr>
          <w:p w:rsidR="009A3038" w:rsidRPr="009A3038" w:rsidRDefault="00345F9E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20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345F9E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345F9E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Sheeps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Default="00345F9E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adult with two young-of-year observed</w:t>
            </w:r>
          </w:p>
          <w:p w:rsidR="00345F9E" w:rsidRPr="009A3038" w:rsidRDefault="00345F9E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345F9E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Terry Walsh</w:t>
            </w:r>
          </w:p>
        </w:tc>
        <w:tc>
          <w:tcPr>
            <w:tcW w:w="2097" w:type="dxa"/>
            <w:tcBorders>
              <w:left w:val="nil"/>
            </w:tcBorders>
          </w:tcPr>
          <w:p w:rsidR="009A3038" w:rsidRPr="00345F9E" w:rsidRDefault="00345F9E" w:rsidP="00345F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taken</w:t>
            </w:r>
          </w:p>
        </w:tc>
      </w:tr>
      <w:tr w:rsidR="009312E2" w:rsidRPr="009A3038" w:rsidTr="00F568B3">
        <w:tc>
          <w:tcPr>
            <w:tcW w:w="1195" w:type="dxa"/>
            <w:tcBorders>
              <w:right w:val="nil"/>
            </w:tcBorders>
          </w:tcPr>
          <w:p w:rsidR="009A3038" w:rsidRPr="009A3038" w:rsidRDefault="00345F9E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24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345F9E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345F9E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Rathbun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Default="00345F9E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adult loon observed</w:t>
            </w:r>
          </w:p>
          <w:p w:rsidR="00345F9E" w:rsidRPr="009A3038" w:rsidRDefault="00345F9E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9A3038" w:rsidRPr="009A3038" w:rsidRDefault="00345F9E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Kerr</w:t>
            </w:r>
          </w:p>
        </w:tc>
        <w:tc>
          <w:tcPr>
            <w:tcW w:w="2097" w:type="dxa"/>
            <w:tcBorders>
              <w:left w:val="nil"/>
            </w:tcBorders>
          </w:tcPr>
          <w:p w:rsidR="009A3038" w:rsidRPr="009A3038" w:rsidRDefault="00345F9E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45F9E" w:rsidRPr="009A3038" w:rsidTr="00F568B3">
        <w:tc>
          <w:tcPr>
            <w:tcW w:w="1195" w:type="dxa"/>
            <w:tcBorders>
              <w:right w:val="nil"/>
            </w:tcBorders>
          </w:tcPr>
          <w:p w:rsidR="00345F9E" w:rsidRDefault="00345F9E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25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45F9E" w:rsidRDefault="00345F9E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Afternoon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45F9E" w:rsidRDefault="00345F9E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Brooks Bay (west end)</w:t>
            </w:r>
          </w:p>
          <w:p w:rsidR="00345F9E" w:rsidRDefault="00345F9E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45F9E" w:rsidRDefault="00345F9E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single adults observed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45F9E" w:rsidRDefault="00345F9E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Kerr</w:t>
            </w:r>
          </w:p>
        </w:tc>
        <w:tc>
          <w:tcPr>
            <w:tcW w:w="2097" w:type="dxa"/>
            <w:tcBorders>
              <w:left w:val="nil"/>
            </w:tcBorders>
          </w:tcPr>
          <w:p w:rsidR="00345F9E" w:rsidRDefault="00345F9E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566C" w:rsidRPr="009A3038" w:rsidTr="00F568B3">
        <w:tc>
          <w:tcPr>
            <w:tcW w:w="1195" w:type="dxa"/>
            <w:tcBorders>
              <w:right w:val="nil"/>
            </w:tcBorders>
          </w:tcPr>
          <w:p w:rsidR="0027566C" w:rsidRDefault="0027566C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25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7566C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Afternoon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7566C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Sheeps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7566C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adult loon observed</w:t>
            </w:r>
          </w:p>
          <w:p w:rsidR="0027566C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7566C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Kerr</w:t>
            </w:r>
          </w:p>
        </w:tc>
        <w:tc>
          <w:tcPr>
            <w:tcW w:w="2097" w:type="dxa"/>
            <w:tcBorders>
              <w:left w:val="nil"/>
            </w:tcBorders>
          </w:tcPr>
          <w:p w:rsidR="0027566C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566C" w:rsidRPr="009A3038" w:rsidTr="00F568B3">
        <w:tc>
          <w:tcPr>
            <w:tcW w:w="1195" w:type="dxa"/>
            <w:tcBorders>
              <w:right w:val="nil"/>
            </w:tcBorders>
          </w:tcPr>
          <w:p w:rsidR="0027566C" w:rsidRDefault="0027566C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25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7566C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Afternoon</w:t>
            </w:r>
          </w:p>
          <w:p w:rsidR="0027566C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7566C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7566C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adult loon observed</w:t>
            </w:r>
          </w:p>
          <w:p w:rsidR="0027566C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7566C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Kerr</w:t>
            </w:r>
          </w:p>
        </w:tc>
        <w:tc>
          <w:tcPr>
            <w:tcW w:w="2097" w:type="dxa"/>
            <w:tcBorders>
              <w:left w:val="nil"/>
            </w:tcBorders>
          </w:tcPr>
          <w:p w:rsidR="0027566C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312E2" w:rsidRPr="009A3038" w:rsidTr="00F568B3">
        <w:tc>
          <w:tcPr>
            <w:tcW w:w="1195" w:type="dxa"/>
            <w:tcBorders>
              <w:right w:val="nil"/>
            </w:tcBorders>
          </w:tcPr>
          <w:p w:rsidR="009A3038" w:rsidRPr="009A3038" w:rsidRDefault="00345F9E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25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A3038" w:rsidRPr="009A3038" w:rsidRDefault="00345F9E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Evening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A3038" w:rsidRPr="009A3038" w:rsidRDefault="00345F9E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Rathbun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A3038" w:rsidRDefault="00345F9E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adult loon observed</w:t>
            </w:r>
          </w:p>
          <w:p w:rsidR="00345F9E" w:rsidRPr="009A3038" w:rsidRDefault="00345F9E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A3038" w:rsidRPr="009A3038" w:rsidRDefault="00345F9E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Kerr</w:t>
            </w:r>
          </w:p>
        </w:tc>
        <w:tc>
          <w:tcPr>
            <w:tcW w:w="2097" w:type="dxa"/>
            <w:tcBorders>
              <w:left w:val="nil"/>
            </w:tcBorders>
          </w:tcPr>
          <w:p w:rsidR="009A3038" w:rsidRPr="009A3038" w:rsidRDefault="00345F9E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D2DD2" w:rsidRPr="009A3038" w:rsidTr="00F568B3">
        <w:tc>
          <w:tcPr>
            <w:tcW w:w="1195" w:type="dxa"/>
            <w:tcBorders>
              <w:right w:val="nil"/>
            </w:tcBorders>
          </w:tcPr>
          <w:p w:rsidR="00345F9E" w:rsidRPr="009A3038" w:rsidRDefault="0027566C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26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45F9E" w:rsidRPr="009A3038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Midday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45F9E" w:rsidRPr="009A3038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Rathbun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45F9E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adult loon observed</w:t>
            </w:r>
          </w:p>
          <w:p w:rsidR="0027566C" w:rsidRPr="009A3038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45F9E" w:rsidRPr="009A3038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Kerr</w:t>
            </w:r>
          </w:p>
        </w:tc>
        <w:tc>
          <w:tcPr>
            <w:tcW w:w="2097" w:type="dxa"/>
            <w:tcBorders>
              <w:left w:val="nil"/>
            </w:tcBorders>
          </w:tcPr>
          <w:p w:rsidR="00345F9E" w:rsidRPr="009A3038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738FD" w:rsidRPr="009A3038" w:rsidTr="00F568B3">
        <w:tc>
          <w:tcPr>
            <w:tcW w:w="1195" w:type="dxa"/>
            <w:tcBorders>
              <w:right w:val="nil"/>
            </w:tcBorders>
          </w:tcPr>
          <w:p w:rsidR="003738FD" w:rsidRDefault="003738FD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31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738FD" w:rsidRDefault="003738FD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738FD" w:rsidRDefault="003738FD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Hatton Bay</w:t>
            </w:r>
          </w:p>
          <w:p w:rsidR="003738FD" w:rsidRDefault="003738FD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738FD" w:rsidRDefault="003738FD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loon (age unknown)</w:t>
            </w:r>
          </w:p>
          <w:p w:rsidR="003738FD" w:rsidRDefault="003738FD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Observed</w:t>
            </w:r>
          </w:p>
          <w:p w:rsidR="003738FD" w:rsidRDefault="003738FD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738FD" w:rsidRDefault="003738FD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Dominique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Decoste</w:t>
            </w:r>
            <w:proofErr w:type="spellEnd"/>
          </w:p>
        </w:tc>
        <w:tc>
          <w:tcPr>
            <w:tcW w:w="2097" w:type="dxa"/>
            <w:tcBorders>
              <w:left w:val="nil"/>
            </w:tcBorders>
          </w:tcPr>
          <w:p w:rsidR="003738FD" w:rsidRPr="003738FD" w:rsidRDefault="003738FD" w:rsidP="003738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Loon appeared to be in distress.</w:t>
            </w:r>
          </w:p>
        </w:tc>
      </w:tr>
      <w:tr w:rsidR="002D2DD2" w:rsidRPr="009A3038" w:rsidTr="00F568B3">
        <w:tc>
          <w:tcPr>
            <w:tcW w:w="1195" w:type="dxa"/>
            <w:tcBorders>
              <w:right w:val="nil"/>
            </w:tcBorders>
          </w:tcPr>
          <w:p w:rsidR="00345F9E" w:rsidRDefault="0027566C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August</w:t>
            </w:r>
          </w:p>
          <w:p w:rsidR="0027566C" w:rsidRPr="009A3038" w:rsidRDefault="0027566C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45F9E" w:rsidRPr="009A3038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45F9E" w:rsidRPr="009A3038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Redmond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45F9E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pair of adults and two young-of-year observed</w:t>
            </w:r>
          </w:p>
          <w:p w:rsidR="0027566C" w:rsidRPr="009A3038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45F9E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Ruth Davenport</w:t>
            </w:r>
          </w:p>
          <w:p w:rsidR="0027566C" w:rsidRPr="009A3038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nil"/>
            </w:tcBorders>
          </w:tcPr>
          <w:p w:rsidR="00345F9E" w:rsidRPr="009A3038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45F9E" w:rsidRPr="009A3038" w:rsidTr="00F568B3">
        <w:tc>
          <w:tcPr>
            <w:tcW w:w="1195" w:type="dxa"/>
            <w:tcBorders>
              <w:right w:val="nil"/>
            </w:tcBorders>
          </w:tcPr>
          <w:p w:rsidR="00345F9E" w:rsidRDefault="0027566C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August</w:t>
            </w:r>
          </w:p>
          <w:p w:rsidR="0027566C" w:rsidRPr="009A3038" w:rsidRDefault="0027566C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45F9E" w:rsidRPr="009A3038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45F9E" w:rsidRPr="009A3038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45F9E" w:rsidRPr="009A3038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young-of-year observed.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45F9E" w:rsidRPr="009A3038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Ruth Davenport</w:t>
            </w:r>
          </w:p>
        </w:tc>
        <w:tc>
          <w:tcPr>
            <w:tcW w:w="2097" w:type="dxa"/>
            <w:tcBorders>
              <w:left w:val="nil"/>
            </w:tcBorders>
          </w:tcPr>
          <w:p w:rsidR="00345F9E" w:rsidRPr="009A3038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566C" w:rsidRPr="009A3038" w:rsidTr="00F568B3">
        <w:tc>
          <w:tcPr>
            <w:tcW w:w="1195" w:type="dxa"/>
            <w:tcBorders>
              <w:right w:val="nil"/>
            </w:tcBorders>
          </w:tcPr>
          <w:p w:rsidR="0027566C" w:rsidRDefault="0027566C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5</w:t>
            </w:r>
          </w:p>
          <w:p w:rsidR="0027566C" w:rsidRDefault="0027566C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7566C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7566C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7566C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pair of adults and one young-of-year observed</w:t>
            </w:r>
          </w:p>
          <w:p w:rsidR="0027566C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7566C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Velzen</w:t>
            </w:r>
            <w:proofErr w:type="spellEnd"/>
          </w:p>
        </w:tc>
        <w:tc>
          <w:tcPr>
            <w:tcW w:w="2097" w:type="dxa"/>
            <w:tcBorders>
              <w:left w:val="nil"/>
            </w:tcBorders>
          </w:tcPr>
          <w:p w:rsidR="0027566C" w:rsidRPr="0027566C" w:rsidRDefault="0027566C" w:rsidP="002756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taken</w:t>
            </w:r>
          </w:p>
        </w:tc>
      </w:tr>
      <w:tr w:rsidR="0027566C" w:rsidRPr="009A3038" w:rsidTr="00F568B3">
        <w:tc>
          <w:tcPr>
            <w:tcW w:w="1195" w:type="dxa"/>
            <w:tcBorders>
              <w:right w:val="nil"/>
            </w:tcBorders>
          </w:tcPr>
          <w:p w:rsidR="0027566C" w:rsidRDefault="0027566C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6</w:t>
            </w:r>
          </w:p>
          <w:p w:rsidR="0027566C" w:rsidRPr="009A3038" w:rsidRDefault="0027566C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7566C" w:rsidRPr="009A3038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7566C" w:rsidRPr="009A3038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Rathbun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7566C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adult loon observed</w:t>
            </w:r>
          </w:p>
          <w:p w:rsidR="0027566C" w:rsidRPr="009A3038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7566C" w:rsidRPr="009A3038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Kerr</w:t>
            </w:r>
          </w:p>
        </w:tc>
        <w:tc>
          <w:tcPr>
            <w:tcW w:w="2097" w:type="dxa"/>
            <w:tcBorders>
              <w:left w:val="nil"/>
            </w:tcBorders>
          </w:tcPr>
          <w:p w:rsidR="0027566C" w:rsidRPr="009A3038" w:rsidRDefault="0027566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0B83" w:rsidRPr="009A3038" w:rsidTr="00F568B3">
        <w:tc>
          <w:tcPr>
            <w:tcW w:w="1195" w:type="dxa"/>
            <w:tcBorders>
              <w:right w:val="nil"/>
            </w:tcBorders>
          </w:tcPr>
          <w:p w:rsidR="00180B83" w:rsidRDefault="00180B83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11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80B83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80B83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Rathbun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80B83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adult loon observed</w:t>
            </w:r>
          </w:p>
          <w:p w:rsidR="00180B83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80B83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Kerr</w:t>
            </w:r>
          </w:p>
        </w:tc>
        <w:tc>
          <w:tcPr>
            <w:tcW w:w="2097" w:type="dxa"/>
            <w:tcBorders>
              <w:left w:val="nil"/>
            </w:tcBorders>
          </w:tcPr>
          <w:p w:rsidR="00180B83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0B83" w:rsidRPr="009A3038" w:rsidTr="00F568B3">
        <w:tc>
          <w:tcPr>
            <w:tcW w:w="1195" w:type="dxa"/>
            <w:tcBorders>
              <w:right w:val="nil"/>
            </w:tcBorders>
          </w:tcPr>
          <w:p w:rsidR="00180B83" w:rsidRDefault="00180B83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12</w:t>
            </w:r>
          </w:p>
          <w:p w:rsidR="00180B83" w:rsidRDefault="00180B83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80B83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80B83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Rathbun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80B83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adult loon observed</w:t>
            </w:r>
          </w:p>
          <w:p w:rsidR="00180B83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80B83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Kerr</w:t>
            </w:r>
          </w:p>
        </w:tc>
        <w:tc>
          <w:tcPr>
            <w:tcW w:w="2097" w:type="dxa"/>
            <w:tcBorders>
              <w:left w:val="nil"/>
            </w:tcBorders>
          </w:tcPr>
          <w:p w:rsidR="00180B83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30801" w:rsidRPr="009A3038" w:rsidTr="00F568B3">
        <w:tc>
          <w:tcPr>
            <w:tcW w:w="1195" w:type="dxa"/>
            <w:tcBorders>
              <w:bottom w:val="single" w:sz="4" w:space="0" w:color="000000" w:themeColor="text1"/>
              <w:right w:val="nil"/>
            </w:tcBorders>
          </w:tcPr>
          <w:p w:rsidR="00E30801" w:rsidRDefault="00E30801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12</w:t>
            </w:r>
          </w:p>
          <w:p w:rsidR="00E30801" w:rsidRDefault="00E30801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30801" w:rsidRDefault="00E30801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30801" w:rsidRDefault="00E30801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30801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</w:t>
            </w:r>
            <w:r w:rsidR="00E30801">
              <w:rPr>
                <w:rFonts w:ascii="Arial" w:hAnsi="Arial" w:cs="Arial"/>
                <w:sz w:val="20"/>
                <w:szCs w:val="20"/>
              </w:rPr>
              <w:t xml:space="preserve"> adult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30801">
              <w:rPr>
                <w:rFonts w:ascii="Arial" w:hAnsi="Arial" w:cs="Arial"/>
                <w:sz w:val="20"/>
                <w:szCs w:val="20"/>
              </w:rPr>
              <w:t xml:space="preserve"> with one small young-of-year observed</w:t>
            </w:r>
          </w:p>
          <w:p w:rsidR="00E30801" w:rsidRDefault="00E30801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30801" w:rsidRDefault="00E30801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Kerr</w:t>
            </w:r>
          </w:p>
        </w:tc>
        <w:tc>
          <w:tcPr>
            <w:tcW w:w="2097" w:type="dxa"/>
            <w:tcBorders>
              <w:left w:val="nil"/>
              <w:bottom w:val="single" w:sz="4" w:space="0" w:color="000000" w:themeColor="text1"/>
            </w:tcBorders>
          </w:tcPr>
          <w:p w:rsidR="00E30801" w:rsidRDefault="00E30801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E20F1" w:rsidRPr="009A3038" w:rsidTr="00F568B3">
        <w:tc>
          <w:tcPr>
            <w:tcW w:w="1195" w:type="dxa"/>
            <w:tcBorders>
              <w:top w:val="single" w:sz="4" w:space="0" w:color="000000" w:themeColor="text1"/>
              <w:bottom w:val="nil"/>
              <w:right w:val="nil"/>
            </w:tcBorders>
          </w:tcPr>
          <w:p w:rsidR="005E20F1" w:rsidRDefault="005E20F1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E20F1" w:rsidRDefault="005E20F1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0F1" w:rsidRDefault="005E20F1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0F1" w:rsidRDefault="005E20F1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E20F1" w:rsidRDefault="005E20F1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E20F1" w:rsidRDefault="005E20F1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E20F1" w:rsidRDefault="005E20F1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nil"/>
              <w:bottom w:val="nil"/>
            </w:tcBorders>
          </w:tcPr>
          <w:p w:rsidR="005E20F1" w:rsidRDefault="005E20F1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0F1" w:rsidRPr="009A3038" w:rsidTr="00F568B3">
        <w:tc>
          <w:tcPr>
            <w:tcW w:w="1195" w:type="dxa"/>
            <w:tcBorders>
              <w:top w:val="nil"/>
              <w:right w:val="nil"/>
            </w:tcBorders>
          </w:tcPr>
          <w:p w:rsidR="005E20F1" w:rsidRDefault="005E20F1" w:rsidP="006B6B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20F1" w:rsidRPr="009A3038" w:rsidRDefault="005E20F1" w:rsidP="006B6B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03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</w:tcPr>
          <w:p w:rsidR="005E20F1" w:rsidRPr="009A3038" w:rsidRDefault="005E20F1" w:rsidP="00101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038">
              <w:rPr>
                <w:rFonts w:ascii="Arial" w:hAnsi="Arial" w:cs="Arial"/>
                <w:b/>
                <w:sz w:val="20"/>
                <w:szCs w:val="20"/>
              </w:rPr>
              <w:t>Time of Day</w:t>
            </w: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</w:tcPr>
          <w:p w:rsidR="005E20F1" w:rsidRDefault="005E20F1" w:rsidP="00101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20F1" w:rsidRPr="009A3038" w:rsidRDefault="005E20F1" w:rsidP="00101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038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175" w:type="dxa"/>
            <w:tcBorders>
              <w:top w:val="nil"/>
              <w:left w:val="nil"/>
              <w:right w:val="nil"/>
            </w:tcBorders>
          </w:tcPr>
          <w:p w:rsidR="005E20F1" w:rsidRDefault="005E20F1" w:rsidP="00101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20F1" w:rsidRPr="009A3038" w:rsidRDefault="005E20F1" w:rsidP="00101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038">
              <w:rPr>
                <w:rFonts w:ascii="Arial" w:hAnsi="Arial" w:cs="Arial"/>
                <w:b/>
                <w:sz w:val="20"/>
                <w:szCs w:val="20"/>
              </w:rPr>
              <w:t>Observation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5E20F1" w:rsidRDefault="005E20F1" w:rsidP="00101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20F1" w:rsidRPr="009A3038" w:rsidRDefault="005E20F1" w:rsidP="00101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038">
              <w:rPr>
                <w:rFonts w:ascii="Arial" w:hAnsi="Arial" w:cs="Arial"/>
                <w:b/>
                <w:sz w:val="20"/>
                <w:szCs w:val="20"/>
              </w:rPr>
              <w:t>Observer(s)</w:t>
            </w:r>
          </w:p>
        </w:tc>
        <w:tc>
          <w:tcPr>
            <w:tcW w:w="2097" w:type="dxa"/>
            <w:tcBorders>
              <w:top w:val="nil"/>
              <w:left w:val="nil"/>
            </w:tcBorders>
          </w:tcPr>
          <w:p w:rsidR="005E20F1" w:rsidRDefault="005E20F1" w:rsidP="00101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20F1" w:rsidRPr="009A3038" w:rsidRDefault="005E20F1" w:rsidP="00101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038">
              <w:rPr>
                <w:rFonts w:ascii="Arial" w:hAnsi="Arial" w:cs="Arial"/>
                <w:b/>
                <w:sz w:val="20"/>
                <w:szCs w:val="20"/>
              </w:rPr>
              <w:t>Misc. Comments</w:t>
            </w:r>
          </w:p>
        </w:tc>
      </w:tr>
      <w:tr w:rsidR="00DF64E3" w:rsidRPr="009A3038" w:rsidTr="00F568B3">
        <w:tc>
          <w:tcPr>
            <w:tcW w:w="1195" w:type="dxa"/>
            <w:tcBorders>
              <w:right w:val="nil"/>
            </w:tcBorders>
          </w:tcPr>
          <w:p w:rsidR="00DF64E3" w:rsidRDefault="00DF64E3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August</w:t>
            </w:r>
          </w:p>
          <w:p w:rsidR="00DF64E3" w:rsidRDefault="00DF64E3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F64E3" w:rsidRDefault="00DF64E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F64E3" w:rsidRDefault="00DF64E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F64E3" w:rsidRDefault="00E30801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pair of adults and one young-of-year observed</w:t>
            </w:r>
          </w:p>
          <w:p w:rsidR="00E30801" w:rsidRDefault="00E30801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F64E3" w:rsidRDefault="00E30801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Cork</w:t>
            </w:r>
          </w:p>
        </w:tc>
        <w:tc>
          <w:tcPr>
            <w:tcW w:w="2097" w:type="dxa"/>
            <w:tcBorders>
              <w:left w:val="nil"/>
            </w:tcBorders>
          </w:tcPr>
          <w:p w:rsidR="00DF64E3" w:rsidRDefault="00E30801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566C" w:rsidRPr="009A3038" w:rsidTr="00F568B3">
        <w:tc>
          <w:tcPr>
            <w:tcW w:w="1195" w:type="dxa"/>
            <w:tcBorders>
              <w:right w:val="nil"/>
            </w:tcBorders>
          </w:tcPr>
          <w:p w:rsidR="0027566C" w:rsidRPr="009A3038" w:rsidRDefault="00DF64E3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19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7566C" w:rsidRPr="009A3038" w:rsidRDefault="00DF64E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7566C" w:rsidRPr="009A3038" w:rsidRDefault="00DF64E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Rathbun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7566C" w:rsidRDefault="00DF64E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adult loon observed</w:t>
            </w:r>
          </w:p>
          <w:p w:rsidR="00DF64E3" w:rsidRPr="009A3038" w:rsidRDefault="00DF64E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7566C" w:rsidRPr="009A3038" w:rsidRDefault="00DF64E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Kerr</w:t>
            </w:r>
          </w:p>
        </w:tc>
        <w:tc>
          <w:tcPr>
            <w:tcW w:w="2097" w:type="dxa"/>
            <w:tcBorders>
              <w:left w:val="nil"/>
            </w:tcBorders>
          </w:tcPr>
          <w:p w:rsidR="0027566C" w:rsidRPr="009A3038" w:rsidRDefault="00DF64E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566C" w:rsidRPr="009A3038" w:rsidTr="00F568B3">
        <w:tc>
          <w:tcPr>
            <w:tcW w:w="1195" w:type="dxa"/>
            <w:tcBorders>
              <w:right w:val="nil"/>
            </w:tcBorders>
          </w:tcPr>
          <w:p w:rsidR="0027566C" w:rsidRPr="009A3038" w:rsidRDefault="00180B83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27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7566C" w:rsidRPr="009A3038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7566C" w:rsidRPr="009A3038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Sharpe’s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7566C" w:rsidRPr="009A3038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Seven adult loons in a flock observed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7566C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Ruth Davenport</w:t>
            </w:r>
          </w:p>
          <w:p w:rsidR="00180B83" w:rsidRPr="009A3038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nil"/>
            </w:tcBorders>
          </w:tcPr>
          <w:p w:rsidR="0027566C" w:rsidRPr="009A3038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D2DD2" w:rsidRPr="009A3038" w:rsidTr="00F568B3">
        <w:tc>
          <w:tcPr>
            <w:tcW w:w="1195" w:type="dxa"/>
            <w:tcBorders>
              <w:right w:val="nil"/>
            </w:tcBorders>
          </w:tcPr>
          <w:p w:rsidR="00345F9E" w:rsidRPr="009A3038" w:rsidRDefault="00180B83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27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45F9E" w:rsidRPr="009A3038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45F9E" w:rsidRPr="009A3038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45F9E" w:rsidRPr="009A3038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adult with one young-of-year observed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45F9E" w:rsidRPr="009A3038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Hoyle</w:t>
            </w:r>
          </w:p>
        </w:tc>
        <w:tc>
          <w:tcPr>
            <w:tcW w:w="2097" w:type="dxa"/>
            <w:tcBorders>
              <w:left w:val="nil"/>
            </w:tcBorders>
          </w:tcPr>
          <w:p w:rsidR="00345F9E" w:rsidRPr="009A3038" w:rsidRDefault="00345F9E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B83" w:rsidRPr="009A3038" w:rsidTr="00F568B3">
        <w:tc>
          <w:tcPr>
            <w:tcW w:w="1195" w:type="dxa"/>
            <w:tcBorders>
              <w:right w:val="nil"/>
            </w:tcBorders>
          </w:tcPr>
          <w:p w:rsidR="00180B83" w:rsidRDefault="00180B83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1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80B83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80B83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Brooks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80B83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large young-of-year observed</w:t>
            </w:r>
          </w:p>
          <w:p w:rsidR="00180B83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80B83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Kerr</w:t>
            </w:r>
          </w:p>
        </w:tc>
        <w:tc>
          <w:tcPr>
            <w:tcW w:w="2097" w:type="dxa"/>
            <w:tcBorders>
              <w:left w:val="nil"/>
            </w:tcBorders>
          </w:tcPr>
          <w:p w:rsidR="00180B83" w:rsidRPr="009A3038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0B83" w:rsidRPr="009A3038" w:rsidTr="00F568B3">
        <w:tc>
          <w:tcPr>
            <w:tcW w:w="1195" w:type="dxa"/>
            <w:tcBorders>
              <w:right w:val="nil"/>
            </w:tcBorders>
          </w:tcPr>
          <w:p w:rsidR="00180B83" w:rsidRDefault="00180B83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1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80B83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80B83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80B83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young-of-year observed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80B83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Burleigh-Kerr</w:t>
            </w:r>
          </w:p>
          <w:p w:rsidR="00180B83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nil"/>
            </w:tcBorders>
          </w:tcPr>
          <w:p w:rsidR="00180B83" w:rsidRPr="009A3038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0B83" w:rsidRPr="009A3038" w:rsidTr="00F568B3">
        <w:tc>
          <w:tcPr>
            <w:tcW w:w="1195" w:type="dxa"/>
            <w:tcBorders>
              <w:right w:val="nil"/>
            </w:tcBorders>
          </w:tcPr>
          <w:p w:rsidR="00180B83" w:rsidRDefault="00180B83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80B83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80B83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80B83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young-of-year </w:t>
            </w:r>
            <w:r w:rsidR="00DF59FC">
              <w:rPr>
                <w:rFonts w:ascii="Arial" w:hAnsi="Arial" w:cs="Arial"/>
                <w:sz w:val="20"/>
                <w:szCs w:val="20"/>
              </w:rPr>
              <w:t xml:space="preserve">loon </w:t>
            </w:r>
            <w:r>
              <w:rPr>
                <w:rFonts w:ascii="Arial" w:hAnsi="Arial" w:cs="Arial"/>
                <w:sz w:val="20"/>
                <w:szCs w:val="20"/>
              </w:rPr>
              <w:t>observed</w:t>
            </w:r>
          </w:p>
          <w:p w:rsidR="00180B83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80B83" w:rsidRDefault="00180B8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Kerr</w:t>
            </w:r>
          </w:p>
        </w:tc>
        <w:tc>
          <w:tcPr>
            <w:tcW w:w="2097" w:type="dxa"/>
            <w:tcBorders>
              <w:left w:val="nil"/>
            </w:tcBorders>
          </w:tcPr>
          <w:p w:rsidR="00180B83" w:rsidRPr="009A3038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0B83" w:rsidRPr="009A3038" w:rsidTr="00F568B3">
        <w:tc>
          <w:tcPr>
            <w:tcW w:w="1195" w:type="dxa"/>
            <w:tcBorders>
              <w:right w:val="nil"/>
            </w:tcBorders>
          </w:tcPr>
          <w:p w:rsidR="00180B83" w:rsidRDefault="002D2DD2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16</w:t>
            </w:r>
          </w:p>
          <w:p w:rsidR="002D2DD2" w:rsidRDefault="002D2DD2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80B83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80B83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Brooks Bay</w:t>
            </w:r>
          </w:p>
          <w:p w:rsidR="002D2DD2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(east end)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80B83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adult loon observed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80B83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Kerr</w:t>
            </w:r>
          </w:p>
        </w:tc>
        <w:tc>
          <w:tcPr>
            <w:tcW w:w="2097" w:type="dxa"/>
            <w:tcBorders>
              <w:left w:val="nil"/>
            </w:tcBorders>
          </w:tcPr>
          <w:p w:rsidR="00180B83" w:rsidRPr="009A3038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D2DD2" w:rsidRPr="009A3038" w:rsidTr="00F568B3">
        <w:tc>
          <w:tcPr>
            <w:tcW w:w="1195" w:type="dxa"/>
            <w:tcBorders>
              <w:right w:val="nil"/>
            </w:tcBorders>
          </w:tcPr>
          <w:p w:rsidR="002D2DD2" w:rsidRDefault="002D2DD2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30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D2DD2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D2DD2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Sharpe’s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D2DD2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large young-of-year </w:t>
            </w:r>
            <w:r w:rsidR="00DF59FC">
              <w:rPr>
                <w:rFonts w:ascii="Arial" w:hAnsi="Arial" w:cs="Arial"/>
                <w:sz w:val="20"/>
                <w:szCs w:val="20"/>
              </w:rPr>
              <w:t xml:space="preserve">loon </w:t>
            </w:r>
            <w:r>
              <w:rPr>
                <w:rFonts w:ascii="Arial" w:hAnsi="Arial" w:cs="Arial"/>
                <w:sz w:val="20"/>
                <w:szCs w:val="20"/>
              </w:rPr>
              <w:t>observed</w:t>
            </w:r>
          </w:p>
          <w:p w:rsidR="002D2DD2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D2DD2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 Phillips</w:t>
            </w:r>
          </w:p>
        </w:tc>
        <w:tc>
          <w:tcPr>
            <w:tcW w:w="2097" w:type="dxa"/>
            <w:tcBorders>
              <w:left w:val="nil"/>
            </w:tcBorders>
          </w:tcPr>
          <w:p w:rsidR="002D2DD2" w:rsidRPr="002D2DD2" w:rsidRDefault="002D2DD2" w:rsidP="002D2D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taken.</w:t>
            </w:r>
          </w:p>
        </w:tc>
      </w:tr>
      <w:tr w:rsidR="002D2DD2" w:rsidRPr="009A3038" w:rsidTr="00F568B3">
        <w:tc>
          <w:tcPr>
            <w:tcW w:w="1195" w:type="dxa"/>
            <w:tcBorders>
              <w:right w:val="nil"/>
            </w:tcBorders>
          </w:tcPr>
          <w:p w:rsidR="002D2DD2" w:rsidRDefault="002D2DD2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October</w:t>
            </w:r>
          </w:p>
          <w:p w:rsidR="002D2DD2" w:rsidRDefault="002D2DD2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D2DD2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D2DD2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Rathbun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D2DD2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young-of-year </w:t>
            </w:r>
            <w:r w:rsidR="00DF59FC">
              <w:rPr>
                <w:rFonts w:ascii="Arial" w:hAnsi="Arial" w:cs="Arial"/>
                <w:sz w:val="20"/>
                <w:szCs w:val="20"/>
              </w:rPr>
              <w:t xml:space="preserve">loon </w:t>
            </w:r>
            <w:r>
              <w:rPr>
                <w:rFonts w:ascii="Arial" w:hAnsi="Arial" w:cs="Arial"/>
                <w:sz w:val="20"/>
                <w:szCs w:val="20"/>
              </w:rPr>
              <w:t>observed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D2DD2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Ruth Davenport</w:t>
            </w:r>
          </w:p>
        </w:tc>
        <w:tc>
          <w:tcPr>
            <w:tcW w:w="2097" w:type="dxa"/>
            <w:tcBorders>
              <w:left w:val="nil"/>
            </w:tcBorders>
          </w:tcPr>
          <w:p w:rsidR="002D2DD2" w:rsidRDefault="002D2DD2" w:rsidP="002D2DD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DD2" w:rsidRPr="009A3038" w:rsidTr="00F568B3">
        <w:tc>
          <w:tcPr>
            <w:tcW w:w="1195" w:type="dxa"/>
            <w:tcBorders>
              <w:right w:val="nil"/>
            </w:tcBorders>
          </w:tcPr>
          <w:p w:rsidR="002D2DD2" w:rsidRDefault="002D2DD2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October</w:t>
            </w:r>
          </w:p>
          <w:p w:rsidR="002D2DD2" w:rsidRDefault="002D2DD2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D2DD2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D2DD2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D2DD2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young-of-year </w:t>
            </w:r>
            <w:r w:rsidR="00DF59FC">
              <w:rPr>
                <w:rFonts w:ascii="Arial" w:hAnsi="Arial" w:cs="Arial"/>
                <w:sz w:val="20"/>
                <w:szCs w:val="20"/>
              </w:rPr>
              <w:t xml:space="preserve">loon </w:t>
            </w:r>
            <w:r>
              <w:rPr>
                <w:rFonts w:ascii="Arial" w:hAnsi="Arial" w:cs="Arial"/>
                <w:sz w:val="20"/>
                <w:szCs w:val="20"/>
              </w:rPr>
              <w:t>observed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D2DD2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Ruth Davenport</w:t>
            </w:r>
          </w:p>
        </w:tc>
        <w:tc>
          <w:tcPr>
            <w:tcW w:w="2097" w:type="dxa"/>
            <w:tcBorders>
              <w:left w:val="nil"/>
            </w:tcBorders>
          </w:tcPr>
          <w:p w:rsidR="002D2DD2" w:rsidRDefault="002D2DD2" w:rsidP="002D2DD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DD2" w:rsidRPr="009A3038" w:rsidTr="00F568B3">
        <w:tc>
          <w:tcPr>
            <w:tcW w:w="1195" w:type="dxa"/>
            <w:tcBorders>
              <w:right w:val="nil"/>
            </w:tcBorders>
          </w:tcPr>
          <w:p w:rsidR="002D2DD2" w:rsidRDefault="002D2DD2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October</w:t>
            </w:r>
          </w:p>
          <w:p w:rsidR="002D2DD2" w:rsidRDefault="002D2DD2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D2DD2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D2DD2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Sharpe’s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D2DD2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young-of-year </w:t>
            </w:r>
            <w:r w:rsidR="00DF59FC">
              <w:rPr>
                <w:rFonts w:ascii="Arial" w:hAnsi="Arial" w:cs="Arial"/>
                <w:sz w:val="20"/>
                <w:szCs w:val="20"/>
              </w:rPr>
              <w:t xml:space="preserve">loon </w:t>
            </w:r>
            <w:r>
              <w:rPr>
                <w:rFonts w:ascii="Arial" w:hAnsi="Arial" w:cs="Arial"/>
                <w:sz w:val="20"/>
                <w:szCs w:val="20"/>
              </w:rPr>
              <w:t>observed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D2DD2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Ruth Davenport</w:t>
            </w:r>
          </w:p>
        </w:tc>
        <w:tc>
          <w:tcPr>
            <w:tcW w:w="2097" w:type="dxa"/>
            <w:tcBorders>
              <w:left w:val="nil"/>
            </w:tcBorders>
          </w:tcPr>
          <w:p w:rsidR="002D2DD2" w:rsidRDefault="002D2DD2" w:rsidP="002D2DD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DD2" w:rsidRPr="009A3038" w:rsidTr="00F568B3">
        <w:tc>
          <w:tcPr>
            <w:tcW w:w="1195" w:type="dxa"/>
            <w:tcBorders>
              <w:right w:val="nil"/>
            </w:tcBorders>
          </w:tcPr>
          <w:p w:rsidR="002D2DD2" w:rsidRDefault="002D2DD2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6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D2DD2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D2DD2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Rathbun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D2DD2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young-of-year </w:t>
            </w:r>
            <w:r w:rsidR="00DF59FC">
              <w:rPr>
                <w:rFonts w:ascii="Arial" w:hAnsi="Arial" w:cs="Arial"/>
                <w:sz w:val="20"/>
                <w:szCs w:val="20"/>
              </w:rPr>
              <w:t xml:space="preserve">loon </w:t>
            </w:r>
            <w:r>
              <w:rPr>
                <w:rFonts w:ascii="Arial" w:hAnsi="Arial" w:cs="Arial"/>
                <w:sz w:val="20"/>
                <w:szCs w:val="20"/>
              </w:rPr>
              <w:t>observed</w:t>
            </w:r>
          </w:p>
          <w:p w:rsidR="002D2DD2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D2DD2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Kerr</w:t>
            </w:r>
          </w:p>
        </w:tc>
        <w:tc>
          <w:tcPr>
            <w:tcW w:w="2097" w:type="dxa"/>
            <w:tcBorders>
              <w:left w:val="nil"/>
            </w:tcBorders>
          </w:tcPr>
          <w:p w:rsidR="002D2DD2" w:rsidRDefault="002D2DD2" w:rsidP="002D2DD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DD2" w:rsidRPr="009A3038" w:rsidTr="00F568B3">
        <w:tc>
          <w:tcPr>
            <w:tcW w:w="1195" w:type="dxa"/>
            <w:tcBorders>
              <w:right w:val="nil"/>
            </w:tcBorders>
          </w:tcPr>
          <w:p w:rsidR="002D2DD2" w:rsidRDefault="002D2DD2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7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D2DD2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D2DD2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Sheeps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D2DD2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young-of-year </w:t>
            </w:r>
            <w:r w:rsidR="00DF59FC">
              <w:rPr>
                <w:rFonts w:ascii="Arial" w:hAnsi="Arial" w:cs="Arial"/>
                <w:sz w:val="20"/>
                <w:szCs w:val="20"/>
              </w:rPr>
              <w:t xml:space="preserve">loons </w:t>
            </w:r>
            <w:r>
              <w:rPr>
                <w:rFonts w:ascii="Arial" w:hAnsi="Arial" w:cs="Arial"/>
                <w:sz w:val="20"/>
                <w:szCs w:val="20"/>
              </w:rPr>
              <w:t>observed</w:t>
            </w:r>
          </w:p>
          <w:p w:rsidR="00A7583A" w:rsidRDefault="00A7583A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D2DD2" w:rsidRDefault="002D2DD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Kerr</w:t>
            </w:r>
          </w:p>
        </w:tc>
        <w:tc>
          <w:tcPr>
            <w:tcW w:w="2097" w:type="dxa"/>
            <w:tcBorders>
              <w:left w:val="nil"/>
            </w:tcBorders>
          </w:tcPr>
          <w:p w:rsidR="002D2DD2" w:rsidRDefault="002D2DD2" w:rsidP="002D2DD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679" w:rsidRPr="009A3038" w:rsidTr="00F568B3">
        <w:tc>
          <w:tcPr>
            <w:tcW w:w="1195" w:type="dxa"/>
            <w:tcBorders>
              <w:bottom w:val="single" w:sz="4" w:space="0" w:color="000000" w:themeColor="text1"/>
              <w:right w:val="nil"/>
            </w:tcBorders>
          </w:tcPr>
          <w:p w:rsidR="00930679" w:rsidRDefault="00930679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22-23</w:t>
            </w:r>
          </w:p>
          <w:p w:rsidR="00930679" w:rsidRDefault="00930679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0679" w:rsidRDefault="00930679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0679" w:rsidRDefault="00930679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Hatton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0679" w:rsidRDefault="00DF59F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young-of-year loon</w:t>
            </w:r>
            <w:r w:rsidR="00930679">
              <w:rPr>
                <w:rFonts w:ascii="Arial" w:hAnsi="Arial" w:cs="Arial"/>
                <w:sz w:val="20"/>
                <w:szCs w:val="20"/>
              </w:rPr>
              <w:t xml:space="preserve"> observed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0679" w:rsidRDefault="00930679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Tina Porter</w:t>
            </w:r>
          </w:p>
        </w:tc>
        <w:tc>
          <w:tcPr>
            <w:tcW w:w="2097" w:type="dxa"/>
            <w:tcBorders>
              <w:left w:val="nil"/>
              <w:bottom w:val="single" w:sz="4" w:space="0" w:color="000000" w:themeColor="text1"/>
            </w:tcBorders>
          </w:tcPr>
          <w:p w:rsidR="00930679" w:rsidRDefault="00930679" w:rsidP="002D2DD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DD2" w:rsidRPr="009A3038" w:rsidTr="00F568B3">
        <w:tc>
          <w:tcPr>
            <w:tcW w:w="1195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</w:tcPr>
          <w:p w:rsidR="002D2DD2" w:rsidRDefault="00A7583A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24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2D2DD2" w:rsidRDefault="00A7583A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2D2DD2" w:rsidRDefault="00A7583A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Sharpe’s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2D2DD2" w:rsidRDefault="00A7583A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loons observed</w:t>
            </w:r>
          </w:p>
          <w:p w:rsidR="00A7583A" w:rsidRDefault="00A7583A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2D2DD2" w:rsidRDefault="00A7583A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T. Mann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</w:tcPr>
          <w:p w:rsidR="002D2DD2" w:rsidRDefault="002D2DD2" w:rsidP="00A758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B49" w:rsidRPr="009A3038" w:rsidTr="00F568B3">
        <w:tc>
          <w:tcPr>
            <w:tcW w:w="1195" w:type="dxa"/>
            <w:tcBorders>
              <w:top w:val="single" w:sz="4" w:space="0" w:color="auto"/>
              <w:bottom w:val="nil"/>
              <w:right w:val="nil"/>
            </w:tcBorders>
          </w:tcPr>
          <w:p w:rsidR="006B6B49" w:rsidRDefault="006B6B49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B49" w:rsidRDefault="006B6B49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B49" w:rsidRDefault="006B6B49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6B49" w:rsidRDefault="006B6B49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6B49" w:rsidRDefault="006B6B49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68B3" w:rsidRDefault="00F568B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68B3" w:rsidRDefault="00F568B3" w:rsidP="0036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B49" w:rsidRDefault="006B6B49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B49" w:rsidRDefault="006B6B49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</w:tcBorders>
          </w:tcPr>
          <w:p w:rsidR="006B6B49" w:rsidRDefault="006B6B49" w:rsidP="006B6B4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B49" w:rsidRPr="009A3038" w:rsidTr="00F568B3">
        <w:tc>
          <w:tcPr>
            <w:tcW w:w="1195" w:type="dxa"/>
            <w:tcBorders>
              <w:top w:val="nil"/>
              <w:right w:val="nil"/>
            </w:tcBorders>
          </w:tcPr>
          <w:p w:rsidR="006B6B49" w:rsidRDefault="006B6B49" w:rsidP="004143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6B49" w:rsidRPr="009A3038" w:rsidRDefault="006B6B49" w:rsidP="004143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03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</w:tcPr>
          <w:p w:rsidR="006B6B49" w:rsidRPr="009A3038" w:rsidRDefault="006B6B49" w:rsidP="004143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038">
              <w:rPr>
                <w:rFonts w:ascii="Arial" w:hAnsi="Arial" w:cs="Arial"/>
                <w:b/>
                <w:sz w:val="20"/>
                <w:szCs w:val="20"/>
              </w:rPr>
              <w:t>Time of Day</w:t>
            </w: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</w:tcPr>
          <w:p w:rsidR="006B6B49" w:rsidRDefault="006B6B49" w:rsidP="004143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6B49" w:rsidRPr="009A3038" w:rsidRDefault="006B6B49" w:rsidP="004143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038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175" w:type="dxa"/>
            <w:tcBorders>
              <w:top w:val="nil"/>
              <w:left w:val="nil"/>
              <w:right w:val="nil"/>
            </w:tcBorders>
          </w:tcPr>
          <w:p w:rsidR="006B6B49" w:rsidRDefault="006B6B49" w:rsidP="004143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6B49" w:rsidRPr="009A3038" w:rsidRDefault="006B6B49" w:rsidP="004143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038">
              <w:rPr>
                <w:rFonts w:ascii="Arial" w:hAnsi="Arial" w:cs="Arial"/>
                <w:b/>
                <w:sz w:val="20"/>
                <w:szCs w:val="20"/>
              </w:rPr>
              <w:t>Observation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6B6B49" w:rsidRDefault="006B6B49" w:rsidP="004143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6B49" w:rsidRPr="009A3038" w:rsidRDefault="006B6B49" w:rsidP="004143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038">
              <w:rPr>
                <w:rFonts w:ascii="Arial" w:hAnsi="Arial" w:cs="Arial"/>
                <w:b/>
                <w:sz w:val="20"/>
                <w:szCs w:val="20"/>
              </w:rPr>
              <w:t>Observer(s)</w:t>
            </w:r>
          </w:p>
        </w:tc>
        <w:tc>
          <w:tcPr>
            <w:tcW w:w="2097" w:type="dxa"/>
            <w:tcBorders>
              <w:top w:val="nil"/>
              <w:left w:val="nil"/>
            </w:tcBorders>
          </w:tcPr>
          <w:p w:rsidR="006B6B49" w:rsidRDefault="006B6B49" w:rsidP="004143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6B49" w:rsidRPr="009A3038" w:rsidRDefault="006B6B49" w:rsidP="004143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038">
              <w:rPr>
                <w:rFonts w:ascii="Arial" w:hAnsi="Arial" w:cs="Arial"/>
                <w:b/>
                <w:sz w:val="20"/>
                <w:szCs w:val="20"/>
              </w:rPr>
              <w:t>Misc. Comments</w:t>
            </w:r>
          </w:p>
        </w:tc>
      </w:tr>
      <w:tr w:rsidR="006B6B49" w:rsidRPr="009A3038" w:rsidTr="00F568B3"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6B49" w:rsidRDefault="006B6B49" w:rsidP="007715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B49" w:rsidRDefault="006B6B49" w:rsidP="007715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B49" w:rsidRDefault="006B6B49" w:rsidP="007715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 Bay</w:t>
            </w:r>
          </w:p>
          <w:p w:rsidR="006B6B49" w:rsidRDefault="006B6B49" w:rsidP="007715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(near the narrows)</w:t>
            </w:r>
          </w:p>
          <w:p w:rsidR="006B6B49" w:rsidRDefault="006B6B49" w:rsidP="007715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B49" w:rsidRDefault="006B6B49" w:rsidP="007715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loon observed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B49" w:rsidRDefault="006B6B49" w:rsidP="007715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T. Mann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6B49" w:rsidRDefault="006B6B49" w:rsidP="0077150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C3C" w:rsidRPr="009A3038" w:rsidTr="00F568B3">
        <w:tc>
          <w:tcPr>
            <w:tcW w:w="1195" w:type="dxa"/>
            <w:tcBorders>
              <w:right w:val="nil"/>
            </w:tcBorders>
          </w:tcPr>
          <w:p w:rsidR="00556C3C" w:rsidRDefault="00556C3C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25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56C3C" w:rsidRDefault="00556C3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Morning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56C3C" w:rsidRDefault="00556C3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Williams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56C3C" w:rsidRDefault="00556C3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</w:t>
            </w:r>
            <w:r w:rsidR="001C079F">
              <w:rPr>
                <w:rFonts w:ascii="Arial" w:hAnsi="Arial" w:cs="Arial"/>
                <w:sz w:val="20"/>
                <w:szCs w:val="20"/>
              </w:rPr>
              <w:t>-twelve</w:t>
            </w:r>
            <w:r>
              <w:rPr>
                <w:rFonts w:ascii="Arial" w:hAnsi="Arial" w:cs="Arial"/>
                <w:sz w:val="20"/>
                <w:szCs w:val="20"/>
              </w:rPr>
              <w:t xml:space="preserve"> loons observed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56C3C" w:rsidRDefault="00556C3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Tuer</w:t>
            </w:r>
            <w:proofErr w:type="spellEnd"/>
          </w:p>
          <w:p w:rsidR="006B6B49" w:rsidRDefault="006B6B49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nil"/>
            </w:tcBorders>
          </w:tcPr>
          <w:p w:rsidR="00556C3C" w:rsidRDefault="00556C3C" w:rsidP="00556C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C3C" w:rsidRPr="00556C3C" w:rsidTr="00F568B3">
        <w:tc>
          <w:tcPr>
            <w:tcW w:w="1195" w:type="dxa"/>
            <w:tcBorders>
              <w:right w:val="nil"/>
            </w:tcBorders>
          </w:tcPr>
          <w:p w:rsidR="00556C3C" w:rsidRPr="00556C3C" w:rsidRDefault="00556C3C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C3C">
              <w:rPr>
                <w:rFonts w:ascii="Arial" w:hAnsi="Arial" w:cs="Arial"/>
                <w:sz w:val="20"/>
                <w:szCs w:val="20"/>
              </w:rPr>
              <w:t>October 25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56C3C" w:rsidRPr="00556C3C" w:rsidRDefault="00556C3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C3C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56C3C" w:rsidRPr="00556C3C" w:rsidRDefault="00556C3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C3C">
              <w:rPr>
                <w:rFonts w:ascii="Arial" w:hAnsi="Arial" w:cs="Arial"/>
                <w:sz w:val="20"/>
                <w:szCs w:val="20"/>
              </w:rPr>
              <w:t>Brooks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56C3C" w:rsidRPr="00556C3C" w:rsidRDefault="00556C3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C3C">
              <w:rPr>
                <w:rFonts w:ascii="Arial" w:hAnsi="Arial" w:cs="Arial"/>
                <w:sz w:val="20"/>
                <w:szCs w:val="20"/>
              </w:rPr>
              <w:t>Two</w:t>
            </w:r>
            <w:r w:rsidR="001C079F">
              <w:rPr>
                <w:rFonts w:ascii="Arial" w:hAnsi="Arial" w:cs="Arial"/>
                <w:sz w:val="20"/>
                <w:szCs w:val="20"/>
              </w:rPr>
              <w:t xml:space="preserve"> young-of-year</w:t>
            </w:r>
            <w:r w:rsidRPr="00556C3C">
              <w:rPr>
                <w:rFonts w:ascii="Arial" w:hAnsi="Arial" w:cs="Arial"/>
                <w:sz w:val="20"/>
                <w:szCs w:val="20"/>
              </w:rPr>
              <w:t xml:space="preserve"> loons observed</w:t>
            </w:r>
          </w:p>
          <w:p w:rsidR="00556C3C" w:rsidRPr="00556C3C" w:rsidRDefault="00556C3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56C3C" w:rsidRPr="00556C3C" w:rsidRDefault="00556C3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C3C">
              <w:rPr>
                <w:rFonts w:ascii="Arial" w:hAnsi="Arial" w:cs="Arial"/>
                <w:sz w:val="20"/>
                <w:szCs w:val="20"/>
              </w:rPr>
              <w:t>Brad Reeves</w:t>
            </w:r>
          </w:p>
        </w:tc>
        <w:tc>
          <w:tcPr>
            <w:tcW w:w="2097" w:type="dxa"/>
            <w:tcBorders>
              <w:left w:val="nil"/>
            </w:tcBorders>
          </w:tcPr>
          <w:p w:rsidR="00556C3C" w:rsidRPr="00556C3C" w:rsidRDefault="00556C3C" w:rsidP="00556C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C3C" w:rsidRPr="009A3038" w:rsidTr="00F568B3">
        <w:tc>
          <w:tcPr>
            <w:tcW w:w="1195" w:type="dxa"/>
            <w:tcBorders>
              <w:right w:val="nil"/>
            </w:tcBorders>
          </w:tcPr>
          <w:p w:rsidR="00556C3C" w:rsidRDefault="00556C3C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25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56C3C" w:rsidRDefault="00556C3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56C3C" w:rsidRDefault="00556C3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Redmond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56C3C" w:rsidRDefault="00556C3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</w:t>
            </w:r>
            <w:r w:rsidR="001C079F">
              <w:rPr>
                <w:rFonts w:ascii="Arial" w:hAnsi="Arial" w:cs="Arial"/>
                <w:sz w:val="20"/>
                <w:szCs w:val="20"/>
              </w:rPr>
              <w:t xml:space="preserve">young-of-year </w:t>
            </w:r>
            <w:r>
              <w:rPr>
                <w:rFonts w:ascii="Arial" w:hAnsi="Arial" w:cs="Arial"/>
                <w:sz w:val="20"/>
                <w:szCs w:val="20"/>
              </w:rPr>
              <w:t>loons observed</w:t>
            </w:r>
          </w:p>
          <w:p w:rsidR="001C079F" w:rsidRDefault="001C079F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56C3C" w:rsidRDefault="00556C3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 Reeves</w:t>
            </w:r>
          </w:p>
        </w:tc>
        <w:tc>
          <w:tcPr>
            <w:tcW w:w="2097" w:type="dxa"/>
            <w:tcBorders>
              <w:left w:val="nil"/>
            </w:tcBorders>
          </w:tcPr>
          <w:p w:rsidR="00556C3C" w:rsidRDefault="00556C3C" w:rsidP="00556C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52B" w:rsidRPr="009A3038" w:rsidTr="00F568B3">
        <w:tc>
          <w:tcPr>
            <w:tcW w:w="1195" w:type="dxa"/>
            <w:tcBorders>
              <w:right w:val="nil"/>
            </w:tcBorders>
          </w:tcPr>
          <w:p w:rsidR="000C152B" w:rsidRDefault="000C152B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25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C152B" w:rsidRDefault="000C152B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C152B" w:rsidRDefault="000C152B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Rathbun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C152B" w:rsidRDefault="000C152B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loon observed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C152B" w:rsidRDefault="000C152B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Ruth Davenport</w:t>
            </w:r>
          </w:p>
          <w:p w:rsidR="00AD7E53" w:rsidRDefault="00AD7E5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nil"/>
            </w:tcBorders>
          </w:tcPr>
          <w:p w:rsidR="000C152B" w:rsidRDefault="000C152B" w:rsidP="00556C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E53" w:rsidRPr="009A3038" w:rsidTr="009853A8">
        <w:tc>
          <w:tcPr>
            <w:tcW w:w="1195" w:type="dxa"/>
            <w:tcBorders>
              <w:right w:val="nil"/>
            </w:tcBorders>
          </w:tcPr>
          <w:p w:rsidR="00AD7E53" w:rsidRDefault="00AD7E53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26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D7E53" w:rsidRDefault="00AD7E5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Morning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D7E53" w:rsidRDefault="00AD7E5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Rathbun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D7E53" w:rsidRDefault="00AD7E53" w:rsidP="00F56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loons observed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D7E53" w:rsidRDefault="00AD7E5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Ruth Davenport</w:t>
            </w:r>
          </w:p>
          <w:p w:rsidR="00AD7E53" w:rsidRDefault="00AD7E53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nil"/>
            </w:tcBorders>
          </w:tcPr>
          <w:p w:rsidR="00AD7E53" w:rsidRDefault="00AD7E53" w:rsidP="00AD7E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taken.</w:t>
            </w:r>
          </w:p>
        </w:tc>
      </w:tr>
      <w:tr w:rsidR="009853A8" w:rsidRPr="009A3038" w:rsidTr="00A21F86">
        <w:tc>
          <w:tcPr>
            <w:tcW w:w="1195" w:type="dxa"/>
            <w:tcBorders>
              <w:right w:val="nil"/>
            </w:tcBorders>
          </w:tcPr>
          <w:p w:rsidR="009853A8" w:rsidRDefault="009853A8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27</w:t>
            </w:r>
          </w:p>
          <w:p w:rsidR="009853A8" w:rsidRDefault="009853A8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853A8" w:rsidRDefault="009853A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Afternoon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853A8" w:rsidRDefault="009853A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Brooks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853A8" w:rsidRDefault="009853A8" w:rsidP="00F56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young-of-year </w:t>
            </w:r>
            <w:r w:rsidR="00DF59FC">
              <w:rPr>
                <w:rFonts w:ascii="Arial" w:hAnsi="Arial" w:cs="Arial"/>
                <w:sz w:val="20"/>
                <w:szCs w:val="20"/>
              </w:rPr>
              <w:t xml:space="preserve">loon </w:t>
            </w:r>
            <w:r>
              <w:rPr>
                <w:rFonts w:ascii="Arial" w:hAnsi="Arial" w:cs="Arial"/>
                <w:sz w:val="20"/>
                <w:szCs w:val="20"/>
              </w:rPr>
              <w:t>observed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853A8" w:rsidRDefault="009853A8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Debi Lehman</w:t>
            </w:r>
          </w:p>
        </w:tc>
        <w:tc>
          <w:tcPr>
            <w:tcW w:w="2097" w:type="dxa"/>
            <w:tcBorders>
              <w:left w:val="nil"/>
            </w:tcBorders>
          </w:tcPr>
          <w:p w:rsidR="009853A8" w:rsidRDefault="009853A8" w:rsidP="00AD7E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taken</w:t>
            </w:r>
          </w:p>
        </w:tc>
      </w:tr>
      <w:tr w:rsidR="00A21F86" w:rsidRPr="009A3038" w:rsidTr="00A21F86">
        <w:tc>
          <w:tcPr>
            <w:tcW w:w="1195" w:type="dxa"/>
            <w:tcBorders>
              <w:right w:val="nil"/>
            </w:tcBorders>
          </w:tcPr>
          <w:p w:rsidR="00A21F86" w:rsidRDefault="00A21F86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27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1F86" w:rsidRDefault="00A21F8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1F86" w:rsidRDefault="00A21F8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Sheeps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Bay</w:t>
            </w:r>
          </w:p>
          <w:p w:rsidR="00A21F86" w:rsidRDefault="00A21F8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(southwest corner)</w:t>
            </w:r>
          </w:p>
          <w:p w:rsidR="00A21F86" w:rsidRDefault="00A21F8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1F86" w:rsidRDefault="00A21F86" w:rsidP="00F56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juvenile loon observed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1F86" w:rsidRDefault="00A21F8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Campbell</w:t>
            </w:r>
          </w:p>
        </w:tc>
        <w:tc>
          <w:tcPr>
            <w:tcW w:w="2097" w:type="dxa"/>
            <w:tcBorders>
              <w:left w:val="nil"/>
            </w:tcBorders>
          </w:tcPr>
          <w:p w:rsidR="00A21F86" w:rsidRDefault="00A21F86" w:rsidP="00A21F8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F86" w:rsidRPr="009A3038" w:rsidTr="00362D2C">
        <w:tc>
          <w:tcPr>
            <w:tcW w:w="1195" w:type="dxa"/>
            <w:tcBorders>
              <w:right w:val="nil"/>
            </w:tcBorders>
          </w:tcPr>
          <w:p w:rsidR="00A21F86" w:rsidRDefault="00A21F86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28</w:t>
            </w:r>
          </w:p>
          <w:p w:rsidR="00A21F86" w:rsidRDefault="00A21F86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1F86" w:rsidRDefault="00A21F8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Morning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1F86" w:rsidRDefault="00A21F8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Redmond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1F86" w:rsidRDefault="00A21F86" w:rsidP="00F56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loon observed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1F86" w:rsidRDefault="00A21F8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Frank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Cirinna</w:t>
            </w:r>
            <w:proofErr w:type="spellEnd"/>
          </w:p>
        </w:tc>
        <w:tc>
          <w:tcPr>
            <w:tcW w:w="2097" w:type="dxa"/>
            <w:tcBorders>
              <w:left w:val="nil"/>
            </w:tcBorders>
          </w:tcPr>
          <w:p w:rsidR="00A21F86" w:rsidRDefault="00A21F86" w:rsidP="00A21F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taken.</w:t>
            </w:r>
          </w:p>
        </w:tc>
      </w:tr>
      <w:tr w:rsidR="00362D2C" w:rsidRPr="009A3038" w:rsidTr="00362D2C">
        <w:tc>
          <w:tcPr>
            <w:tcW w:w="1195" w:type="dxa"/>
            <w:tcBorders>
              <w:right w:val="nil"/>
            </w:tcBorders>
          </w:tcPr>
          <w:p w:rsidR="00362D2C" w:rsidRDefault="00362D2C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28</w:t>
            </w:r>
          </w:p>
          <w:p w:rsidR="00362D2C" w:rsidRDefault="00362D2C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62D2C" w:rsidRDefault="00362D2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62D2C" w:rsidRDefault="00362D2C" w:rsidP="00362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Brooks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62D2C" w:rsidRDefault="00362D2C" w:rsidP="00F56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juvenile loon observed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62D2C" w:rsidRDefault="00362D2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Debi Lehman</w:t>
            </w:r>
          </w:p>
        </w:tc>
        <w:tc>
          <w:tcPr>
            <w:tcW w:w="2097" w:type="dxa"/>
            <w:tcBorders>
              <w:left w:val="nil"/>
            </w:tcBorders>
          </w:tcPr>
          <w:p w:rsidR="00362D2C" w:rsidRDefault="00362D2C" w:rsidP="00362D2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D2C" w:rsidRPr="009A3038" w:rsidTr="00B24B0E">
        <w:tc>
          <w:tcPr>
            <w:tcW w:w="1195" w:type="dxa"/>
            <w:tcBorders>
              <w:right w:val="nil"/>
            </w:tcBorders>
          </w:tcPr>
          <w:p w:rsidR="00362D2C" w:rsidRDefault="00362D2C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</w:t>
            </w:r>
          </w:p>
          <w:p w:rsidR="00362D2C" w:rsidRDefault="00362D2C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</w:t>
            </w:r>
          </w:p>
          <w:p w:rsidR="00362D2C" w:rsidRDefault="00362D2C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62D2C" w:rsidRDefault="00362D2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62D2C" w:rsidRDefault="00362D2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Redmond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62D2C" w:rsidRDefault="00362D2C" w:rsidP="00F56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 loons observed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62D2C" w:rsidRDefault="00362D2C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Frank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Cirinna</w:t>
            </w:r>
            <w:proofErr w:type="spellEnd"/>
          </w:p>
        </w:tc>
        <w:tc>
          <w:tcPr>
            <w:tcW w:w="2097" w:type="dxa"/>
            <w:tcBorders>
              <w:left w:val="nil"/>
            </w:tcBorders>
          </w:tcPr>
          <w:p w:rsidR="00362D2C" w:rsidRDefault="00362D2C" w:rsidP="00A21F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taken.</w:t>
            </w:r>
          </w:p>
        </w:tc>
      </w:tr>
      <w:tr w:rsidR="00B24B0E" w:rsidRPr="009A3038" w:rsidTr="00B404A6">
        <w:tc>
          <w:tcPr>
            <w:tcW w:w="1195" w:type="dxa"/>
            <w:tcBorders>
              <w:right w:val="nil"/>
            </w:tcBorders>
          </w:tcPr>
          <w:p w:rsidR="00B24B0E" w:rsidRDefault="00B24B0E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29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4B0E" w:rsidRDefault="00B24B0E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4B0E" w:rsidRDefault="00B24B0E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Sharpe’s Bay</w:t>
            </w:r>
          </w:p>
          <w:p w:rsidR="00B24B0E" w:rsidRDefault="00B24B0E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(north end)</w:t>
            </w:r>
          </w:p>
          <w:p w:rsidR="00B24B0E" w:rsidRDefault="00B24B0E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4B0E" w:rsidRDefault="00B24B0E" w:rsidP="00F56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loons observed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4B0E" w:rsidRDefault="00B24B0E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 Jones</w:t>
            </w:r>
          </w:p>
        </w:tc>
        <w:tc>
          <w:tcPr>
            <w:tcW w:w="2097" w:type="dxa"/>
            <w:tcBorders>
              <w:left w:val="nil"/>
            </w:tcBorders>
          </w:tcPr>
          <w:p w:rsidR="00B24B0E" w:rsidRDefault="00B24B0E" w:rsidP="00B24B0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4A6" w:rsidRPr="009A3038" w:rsidTr="00B404A6">
        <w:tc>
          <w:tcPr>
            <w:tcW w:w="1195" w:type="dxa"/>
            <w:tcBorders>
              <w:right w:val="nil"/>
            </w:tcBorders>
          </w:tcPr>
          <w:p w:rsidR="00B404A6" w:rsidRDefault="00440799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</w:t>
            </w:r>
            <w:r w:rsidR="00B404A6">
              <w:rPr>
                <w:rFonts w:ascii="Arial" w:hAnsi="Arial" w:cs="Arial"/>
                <w:sz w:val="20"/>
                <w:szCs w:val="20"/>
              </w:rPr>
              <w:t>e October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404A6" w:rsidRDefault="00B404A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404A6" w:rsidRDefault="00B404A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Rathbun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404A6" w:rsidRDefault="00B404A6" w:rsidP="00F56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juvenile loons observed</w:t>
            </w:r>
          </w:p>
          <w:p w:rsidR="00B404A6" w:rsidRDefault="00B404A6" w:rsidP="00F56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404A6" w:rsidRDefault="00B404A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Karch</w:t>
            </w:r>
            <w:proofErr w:type="spellEnd"/>
          </w:p>
        </w:tc>
        <w:tc>
          <w:tcPr>
            <w:tcW w:w="2097" w:type="dxa"/>
            <w:tcBorders>
              <w:left w:val="nil"/>
            </w:tcBorders>
          </w:tcPr>
          <w:p w:rsidR="00B404A6" w:rsidRDefault="00B404A6" w:rsidP="00B404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taken.</w:t>
            </w:r>
          </w:p>
        </w:tc>
      </w:tr>
      <w:tr w:rsidR="00B404A6" w:rsidRPr="009A3038" w:rsidTr="00284CAB">
        <w:tc>
          <w:tcPr>
            <w:tcW w:w="1195" w:type="dxa"/>
            <w:tcBorders>
              <w:right w:val="nil"/>
            </w:tcBorders>
          </w:tcPr>
          <w:p w:rsidR="00B404A6" w:rsidRDefault="00B404A6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</w:t>
            </w:r>
          </w:p>
          <w:p w:rsidR="00B404A6" w:rsidRDefault="00B404A6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404A6" w:rsidRDefault="00B404A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404A6" w:rsidRDefault="00B404A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Rathbun</w:t>
            </w:r>
            <w:proofErr w:type="spellEnd"/>
          </w:p>
          <w:p w:rsidR="00B404A6" w:rsidRDefault="00B404A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404A6" w:rsidRDefault="00B404A6" w:rsidP="00F56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juvenile loon observed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404A6" w:rsidRDefault="00B404A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Karch</w:t>
            </w:r>
            <w:proofErr w:type="spellEnd"/>
          </w:p>
        </w:tc>
        <w:tc>
          <w:tcPr>
            <w:tcW w:w="2097" w:type="dxa"/>
            <w:tcBorders>
              <w:left w:val="nil"/>
            </w:tcBorders>
          </w:tcPr>
          <w:p w:rsidR="00B404A6" w:rsidRDefault="00B404A6" w:rsidP="00B404A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CAB" w:rsidRPr="009A3038" w:rsidTr="004A1BF7">
        <w:tc>
          <w:tcPr>
            <w:tcW w:w="1195" w:type="dxa"/>
            <w:tcBorders>
              <w:right w:val="nil"/>
            </w:tcBorders>
          </w:tcPr>
          <w:p w:rsidR="00284CAB" w:rsidRDefault="00284CAB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4</w:t>
            </w:r>
          </w:p>
          <w:p w:rsidR="00284CAB" w:rsidRDefault="00284CAB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84CAB" w:rsidRDefault="00284CAB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Morning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84CAB" w:rsidRDefault="00284CAB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Redmond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84CAB" w:rsidRDefault="00284CAB" w:rsidP="00F56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juvenile loon observed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84CAB" w:rsidRDefault="00284CAB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Derks</w:t>
            </w:r>
            <w:proofErr w:type="spellEnd"/>
          </w:p>
        </w:tc>
        <w:tc>
          <w:tcPr>
            <w:tcW w:w="2097" w:type="dxa"/>
            <w:tcBorders>
              <w:left w:val="nil"/>
            </w:tcBorders>
          </w:tcPr>
          <w:p w:rsidR="00284CAB" w:rsidRDefault="00284CAB" w:rsidP="00284C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taken.</w:t>
            </w:r>
          </w:p>
        </w:tc>
      </w:tr>
      <w:tr w:rsidR="0030077D" w:rsidRPr="009A3038" w:rsidTr="004A1BF7">
        <w:tc>
          <w:tcPr>
            <w:tcW w:w="1195" w:type="dxa"/>
            <w:tcBorders>
              <w:right w:val="nil"/>
            </w:tcBorders>
          </w:tcPr>
          <w:p w:rsidR="0030077D" w:rsidRDefault="0030077D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11</w:t>
            </w:r>
          </w:p>
          <w:p w:rsidR="0030077D" w:rsidRDefault="0030077D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0077D" w:rsidRDefault="0030077D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0077D" w:rsidRDefault="0030077D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Rathbun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0077D" w:rsidRDefault="0030077D" w:rsidP="00F56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juvenile loons observed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0077D" w:rsidRDefault="0030077D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Dennis Davenport</w:t>
            </w:r>
          </w:p>
        </w:tc>
        <w:tc>
          <w:tcPr>
            <w:tcW w:w="2097" w:type="dxa"/>
            <w:tcBorders>
              <w:left w:val="nil"/>
            </w:tcBorders>
          </w:tcPr>
          <w:p w:rsidR="0030077D" w:rsidRDefault="0030077D" w:rsidP="0030077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BF7" w:rsidRPr="009A3038" w:rsidTr="00AD2411">
        <w:tc>
          <w:tcPr>
            <w:tcW w:w="1195" w:type="dxa"/>
            <w:tcBorders>
              <w:bottom w:val="single" w:sz="4" w:space="0" w:color="000000" w:themeColor="text1"/>
              <w:right w:val="nil"/>
            </w:tcBorders>
          </w:tcPr>
          <w:p w:rsidR="004A1BF7" w:rsidRDefault="004A1BF7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12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A1BF7" w:rsidRDefault="004A1BF7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Morning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A1BF7" w:rsidRDefault="004A1BF7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Reported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A1BF7" w:rsidRDefault="004A1BF7" w:rsidP="00F56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juvenile loon observed</w:t>
            </w:r>
          </w:p>
          <w:p w:rsidR="004A1BF7" w:rsidRDefault="004A1BF7" w:rsidP="00F56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A1BF7" w:rsidRDefault="004A1BF7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 Phillips</w:t>
            </w:r>
          </w:p>
        </w:tc>
        <w:tc>
          <w:tcPr>
            <w:tcW w:w="2097" w:type="dxa"/>
            <w:tcBorders>
              <w:left w:val="nil"/>
              <w:bottom w:val="single" w:sz="4" w:space="0" w:color="000000" w:themeColor="text1"/>
            </w:tcBorders>
          </w:tcPr>
          <w:p w:rsidR="004A1BF7" w:rsidRDefault="004A1BF7" w:rsidP="00284C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taken</w:t>
            </w:r>
          </w:p>
        </w:tc>
      </w:tr>
      <w:tr w:rsidR="00AD2411" w:rsidRPr="009A3038" w:rsidTr="00AD2411">
        <w:tc>
          <w:tcPr>
            <w:tcW w:w="1195" w:type="dxa"/>
            <w:tcBorders>
              <w:top w:val="nil"/>
              <w:right w:val="nil"/>
            </w:tcBorders>
          </w:tcPr>
          <w:p w:rsidR="00AD2411" w:rsidRDefault="00AD2411" w:rsidP="004B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2411" w:rsidRPr="009A3038" w:rsidRDefault="00AD2411" w:rsidP="004B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03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</w:tcPr>
          <w:p w:rsidR="00AD2411" w:rsidRPr="009A3038" w:rsidRDefault="00AD2411" w:rsidP="004B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038">
              <w:rPr>
                <w:rFonts w:ascii="Arial" w:hAnsi="Arial" w:cs="Arial"/>
                <w:b/>
                <w:sz w:val="20"/>
                <w:szCs w:val="20"/>
              </w:rPr>
              <w:t>Time of Day</w:t>
            </w: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</w:tcPr>
          <w:p w:rsidR="00AD2411" w:rsidRDefault="00AD2411" w:rsidP="004B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2411" w:rsidRPr="009A3038" w:rsidRDefault="00AD2411" w:rsidP="004B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038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2175" w:type="dxa"/>
            <w:tcBorders>
              <w:top w:val="nil"/>
              <w:left w:val="nil"/>
              <w:right w:val="nil"/>
            </w:tcBorders>
          </w:tcPr>
          <w:p w:rsidR="00AD2411" w:rsidRDefault="00AD2411" w:rsidP="004B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2411" w:rsidRPr="009A3038" w:rsidRDefault="00AD2411" w:rsidP="004B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038">
              <w:rPr>
                <w:rFonts w:ascii="Arial" w:hAnsi="Arial" w:cs="Arial"/>
                <w:b/>
                <w:sz w:val="20"/>
                <w:szCs w:val="20"/>
              </w:rPr>
              <w:t>Observation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AD2411" w:rsidRDefault="00AD2411" w:rsidP="004B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2411" w:rsidRPr="009A3038" w:rsidRDefault="00AD2411" w:rsidP="004B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038">
              <w:rPr>
                <w:rFonts w:ascii="Arial" w:hAnsi="Arial" w:cs="Arial"/>
                <w:b/>
                <w:sz w:val="20"/>
                <w:szCs w:val="20"/>
              </w:rPr>
              <w:t>Observer(s)</w:t>
            </w:r>
          </w:p>
        </w:tc>
        <w:tc>
          <w:tcPr>
            <w:tcW w:w="2097" w:type="dxa"/>
            <w:tcBorders>
              <w:top w:val="nil"/>
              <w:left w:val="nil"/>
            </w:tcBorders>
          </w:tcPr>
          <w:p w:rsidR="00AD2411" w:rsidRDefault="00AD2411" w:rsidP="004B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2411" w:rsidRPr="009A3038" w:rsidRDefault="00AD2411" w:rsidP="004B64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038">
              <w:rPr>
                <w:rFonts w:ascii="Arial" w:hAnsi="Arial" w:cs="Arial"/>
                <w:b/>
                <w:sz w:val="20"/>
                <w:szCs w:val="20"/>
              </w:rPr>
              <w:t>Misc. Comments</w:t>
            </w:r>
          </w:p>
        </w:tc>
      </w:tr>
      <w:tr w:rsidR="00817A11" w:rsidRPr="009A3038" w:rsidTr="00AD2411">
        <w:tc>
          <w:tcPr>
            <w:tcW w:w="1195" w:type="dxa"/>
            <w:tcBorders>
              <w:bottom w:val="nil"/>
              <w:right w:val="nil"/>
            </w:tcBorders>
          </w:tcPr>
          <w:p w:rsidR="00817A11" w:rsidRDefault="00817A11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14</w:t>
            </w:r>
          </w:p>
          <w:p w:rsidR="00817A11" w:rsidRDefault="00817A11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17A11" w:rsidRDefault="00817A11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17A11" w:rsidRDefault="00817A11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Sharpe’s Bay </w:t>
            </w:r>
          </w:p>
          <w:p w:rsidR="00817A11" w:rsidRDefault="00817A11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(north end)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17A11" w:rsidRDefault="00817A11" w:rsidP="00F56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juvenile loon observed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17A11" w:rsidRDefault="00817A11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 Renwick</w:t>
            </w: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817A11" w:rsidRDefault="00817A11" w:rsidP="00817A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BDD" w:rsidRPr="009A3038" w:rsidTr="00424F27">
        <w:tc>
          <w:tcPr>
            <w:tcW w:w="1195" w:type="dxa"/>
            <w:tcBorders>
              <w:right w:val="nil"/>
            </w:tcBorders>
          </w:tcPr>
          <w:p w:rsidR="00966BDD" w:rsidRDefault="00966BDD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15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66BDD" w:rsidRDefault="00966BDD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66BDD" w:rsidRDefault="00966BDD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Bowers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66BDD" w:rsidRDefault="00966BDD" w:rsidP="00F56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juvenile loon observed</w:t>
            </w:r>
          </w:p>
          <w:p w:rsidR="00966BDD" w:rsidRDefault="00966BDD" w:rsidP="00F56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66BDD" w:rsidRDefault="00966BDD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Filice</w:t>
            </w:r>
            <w:proofErr w:type="spellEnd"/>
          </w:p>
        </w:tc>
        <w:tc>
          <w:tcPr>
            <w:tcW w:w="2097" w:type="dxa"/>
            <w:tcBorders>
              <w:left w:val="nil"/>
            </w:tcBorders>
          </w:tcPr>
          <w:p w:rsidR="00966BDD" w:rsidRDefault="00966BDD" w:rsidP="00966B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F27" w:rsidRPr="009A3038" w:rsidTr="00153992">
        <w:tc>
          <w:tcPr>
            <w:tcW w:w="1195" w:type="dxa"/>
            <w:tcBorders>
              <w:right w:val="nil"/>
            </w:tcBorders>
          </w:tcPr>
          <w:p w:rsidR="00424F27" w:rsidRDefault="00424F27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16</w:t>
            </w:r>
          </w:p>
          <w:p w:rsidR="00424F27" w:rsidRDefault="00424F27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24F27" w:rsidRDefault="00424F27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Afternoon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24F27" w:rsidRDefault="00424F27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24F27" w:rsidRDefault="00424F27" w:rsidP="00F56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juvenile loon observed fishing and calling</w:t>
            </w:r>
          </w:p>
          <w:p w:rsidR="00424F27" w:rsidRDefault="00424F27" w:rsidP="00F56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24F27" w:rsidRDefault="00424F27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Jackie Lean</w:t>
            </w:r>
          </w:p>
        </w:tc>
        <w:tc>
          <w:tcPr>
            <w:tcW w:w="2097" w:type="dxa"/>
            <w:tcBorders>
              <w:left w:val="nil"/>
            </w:tcBorders>
          </w:tcPr>
          <w:p w:rsidR="00424F27" w:rsidRDefault="00424F27" w:rsidP="00966B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992" w:rsidRPr="009A3038" w:rsidTr="00915D4F">
        <w:tc>
          <w:tcPr>
            <w:tcW w:w="1195" w:type="dxa"/>
            <w:tcBorders>
              <w:right w:val="nil"/>
            </w:tcBorders>
          </w:tcPr>
          <w:p w:rsidR="00153992" w:rsidRDefault="00153992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16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53992" w:rsidRDefault="0015399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53992" w:rsidRDefault="0015399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Sharpe’s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53992" w:rsidRDefault="00153992" w:rsidP="00F56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juvenile loon observed but at least three heard calling.</w:t>
            </w:r>
          </w:p>
          <w:p w:rsidR="00153992" w:rsidRDefault="00153992" w:rsidP="00F56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53992" w:rsidRDefault="0015399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 Renwick</w:t>
            </w:r>
          </w:p>
        </w:tc>
        <w:tc>
          <w:tcPr>
            <w:tcW w:w="2097" w:type="dxa"/>
            <w:tcBorders>
              <w:left w:val="nil"/>
            </w:tcBorders>
          </w:tcPr>
          <w:p w:rsidR="00153992" w:rsidRDefault="00153992" w:rsidP="00966BD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D4F" w:rsidRPr="009A3038" w:rsidTr="00E46360">
        <w:tc>
          <w:tcPr>
            <w:tcW w:w="1195" w:type="dxa"/>
            <w:tcBorders>
              <w:right w:val="nil"/>
            </w:tcBorders>
          </w:tcPr>
          <w:p w:rsidR="00915D4F" w:rsidRDefault="00915D4F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20</w:t>
            </w:r>
          </w:p>
          <w:p w:rsidR="00915D4F" w:rsidRDefault="00915D4F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15D4F" w:rsidRDefault="00915D4F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Morning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15D4F" w:rsidRDefault="00915D4F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Sheeps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Bay</w:t>
            </w:r>
          </w:p>
          <w:p w:rsidR="00915D4F" w:rsidRDefault="00915D4F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(southwest)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15D4F" w:rsidRDefault="00915D4F" w:rsidP="00F56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juvenile loon observed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15D4F" w:rsidRDefault="00915D4F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Campbell</w:t>
            </w:r>
          </w:p>
        </w:tc>
        <w:tc>
          <w:tcPr>
            <w:tcW w:w="2097" w:type="dxa"/>
            <w:tcBorders>
              <w:left w:val="nil"/>
            </w:tcBorders>
          </w:tcPr>
          <w:p w:rsidR="00915D4F" w:rsidRPr="00915D4F" w:rsidRDefault="00915D4F" w:rsidP="00915D4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46360" w:rsidRPr="009A3038" w:rsidTr="00D009C5">
        <w:tc>
          <w:tcPr>
            <w:tcW w:w="1195" w:type="dxa"/>
            <w:tcBorders>
              <w:right w:val="nil"/>
            </w:tcBorders>
          </w:tcPr>
          <w:p w:rsidR="00E46360" w:rsidRDefault="00E46360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21</w:t>
            </w:r>
          </w:p>
          <w:p w:rsidR="00E46360" w:rsidRDefault="00E46360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46360" w:rsidRDefault="00E46360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Morning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46360" w:rsidRDefault="00E46360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Bowers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46360" w:rsidRDefault="00414472" w:rsidP="00F56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</w:t>
            </w:r>
            <w:r w:rsidR="00E46360">
              <w:rPr>
                <w:rFonts w:ascii="Arial" w:hAnsi="Arial" w:cs="Arial"/>
                <w:sz w:val="20"/>
                <w:szCs w:val="20"/>
              </w:rPr>
              <w:t xml:space="preserve"> juvenile loon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46360">
              <w:rPr>
                <w:rFonts w:ascii="Arial" w:hAnsi="Arial" w:cs="Arial"/>
                <w:sz w:val="20"/>
                <w:szCs w:val="20"/>
              </w:rPr>
              <w:t xml:space="preserve"> observed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46360" w:rsidRDefault="00E46360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Tabone</w:t>
            </w:r>
            <w:proofErr w:type="spellEnd"/>
          </w:p>
        </w:tc>
        <w:tc>
          <w:tcPr>
            <w:tcW w:w="2097" w:type="dxa"/>
            <w:tcBorders>
              <w:left w:val="nil"/>
            </w:tcBorders>
          </w:tcPr>
          <w:p w:rsidR="00E46360" w:rsidRDefault="00E46360" w:rsidP="00915D4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009C5" w:rsidRPr="009A3038" w:rsidTr="00334642">
        <w:tc>
          <w:tcPr>
            <w:tcW w:w="1195" w:type="dxa"/>
            <w:tcBorders>
              <w:right w:val="nil"/>
            </w:tcBorders>
          </w:tcPr>
          <w:p w:rsidR="00D009C5" w:rsidRDefault="00D009C5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3</w:t>
            </w:r>
          </w:p>
          <w:p w:rsidR="00D009C5" w:rsidRDefault="00D009C5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009C5" w:rsidRDefault="00D009C5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009C5" w:rsidRDefault="00D009C5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Brooks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009C5" w:rsidRDefault="00D009C5" w:rsidP="00F56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juvenile loons observed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009C5" w:rsidRDefault="00D009C5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Srigley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-Dillon</w:t>
            </w:r>
          </w:p>
        </w:tc>
        <w:tc>
          <w:tcPr>
            <w:tcW w:w="2097" w:type="dxa"/>
            <w:tcBorders>
              <w:left w:val="nil"/>
            </w:tcBorders>
          </w:tcPr>
          <w:p w:rsidR="00D009C5" w:rsidRDefault="00D009C5" w:rsidP="00915D4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34642" w:rsidRPr="009A3038" w:rsidTr="00472876">
        <w:tc>
          <w:tcPr>
            <w:tcW w:w="1195" w:type="dxa"/>
            <w:tcBorders>
              <w:right w:val="nil"/>
            </w:tcBorders>
          </w:tcPr>
          <w:p w:rsidR="00334642" w:rsidRDefault="00334642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6</w:t>
            </w:r>
          </w:p>
          <w:p w:rsidR="00334642" w:rsidRDefault="00334642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34642" w:rsidRDefault="0033464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34642" w:rsidRDefault="0033464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Redmond Bay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34642" w:rsidRDefault="00334642" w:rsidP="00F56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juvenile loon observed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34642" w:rsidRDefault="00334642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Frank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Cirinna</w:t>
            </w:r>
            <w:proofErr w:type="spellEnd"/>
          </w:p>
        </w:tc>
        <w:tc>
          <w:tcPr>
            <w:tcW w:w="2097" w:type="dxa"/>
            <w:tcBorders>
              <w:left w:val="nil"/>
            </w:tcBorders>
          </w:tcPr>
          <w:p w:rsidR="00334642" w:rsidRPr="00334642" w:rsidRDefault="00334642" w:rsidP="003346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taken.</w:t>
            </w:r>
          </w:p>
        </w:tc>
      </w:tr>
      <w:tr w:rsidR="00472876" w:rsidRPr="009A3038" w:rsidTr="00BE6066">
        <w:tc>
          <w:tcPr>
            <w:tcW w:w="1195" w:type="dxa"/>
            <w:tcBorders>
              <w:right w:val="nil"/>
            </w:tcBorders>
          </w:tcPr>
          <w:p w:rsidR="00472876" w:rsidRDefault="00472876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December</w:t>
            </w:r>
          </w:p>
          <w:p w:rsidR="00472876" w:rsidRDefault="00472876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72876" w:rsidRDefault="0047287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72876" w:rsidRDefault="0047287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Reported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72876" w:rsidRDefault="00472876" w:rsidP="00F56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Approximately one dozen juvenile loons observed together.</w:t>
            </w:r>
          </w:p>
          <w:p w:rsidR="00472876" w:rsidRDefault="00472876" w:rsidP="00F568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72876" w:rsidRDefault="0047287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Corrie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Filice</w:t>
            </w:r>
            <w:proofErr w:type="spellEnd"/>
          </w:p>
        </w:tc>
        <w:tc>
          <w:tcPr>
            <w:tcW w:w="2097" w:type="dxa"/>
            <w:tcBorders>
              <w:left w:val="nil"/>
            </w:tcBorders>
          </w:tcPr>
          <w:p w:rsidR="00472876" w:rsidRDefault="00472876" w:rsidP="004728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Lake ice-free.</w:t>
            </w:r>
          </w:p>
        </w:tc>
      </w:tr>
      <w:tr w:rsidR="00BE6066" w:rsidRPr="009A3038" w:rsidTr="00E13369">
        <w:tc>
          <w:tcPr>
            <w:tcW w:w="1195" w:type="dxa"/>
            <w:tcBorders>
              <w:right w:val="nil"/>
            </w:tcBorders>
          </w:tcPr>
          <w:p w:rsidR="00BE6066" w:rsidRDefault="00BE6066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16</w:t>
            </w:r>
          </w:p>
          <w:p w:rsidR="00BE6066" w:rsidRDefault="00BE6066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E6066" w:rsidRDefault="00BE606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E6066" w:rsidRDefault="00BE606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Reported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E6066" w:rsidRDefault="00BE6066" w:rsidP="00F56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fully grown juvenile loon.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E6066" w:rsidRDefault="00BE6066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 Philips</w:t>
            </w:r>
          </w:p>
        </w:tc>
        <w:tc>
          <w:tcPr>
            <w:tcW w:w="2097" w:type="dxa"/>
            <w:tcBorders>
              <w:left w:val="nil"/>
            </w:tcBorders>
          </w:tcPr>
          <w:p w:rsidR="00BE6066" w:rsidRPr="00BE6066" w:rsidRDefault="00BE6066" w:rsidP="00BE60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 taken.</w:t>
            </w:r>
          </w:p>
        </w:tc>
      </w:tr>
      <w:tr w:rsidR="00E13369" w:rsidRPr="009A3038" w:rsidTr="00F568B3">
        <w:tc>
          <w:tcPr>
            <w:tcW w:w="1195" w:type="dxa"/>
            <w:tcBorders>
              <w:right w:val="nil"/>
            </w:tcBorders>
          </w:tcPr>
          <w:p w:rsidR="00E13369" w:rsidRDefault="00E13369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17</w:t>
            </w:r>
          </w:p>
          <w:p w:rsidR="00E13369" w:rsidRDefault="00E13369" w:rsidP="006B6B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E13369" w:rsidRDefault="008A79B9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Morning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E13369" w:rsidRDefault="00E13369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Reported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E13369" w:rsidRDefault="00E13369" w:rsidP="00F56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Juvenile loon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E13369" w:rsidRDefault="00E13369" w:rsidP="009A3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 Philips</w:t>
            </w:r>
          </w:p>
        </w:tc>
        <w:tc>
          <w:tcPr>
            <w:tcW w:w="2097" w:type="dxa"/>
            <w:tcBorders>
              <w:left w:val="nil"/>
            </w:tcBorders>
          </w:tcPr>
          <w:p w:rsidR="00E13369" w:rsidRDefault="00E13369" w:rsidP="00BE60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Photos taken</w:t>
            </w:r>
          </w:p>
        </w:tc>
      </w:tr>
    </w:tbl>
    <w:p w:rsidR="009A3038" w:rsidRDefault="009A3038" w:rsidP="009A3038">
      <w:pPr>
        <w:jc w:val="center"/>
      </w:pPr>
    </w:p>
    <w:p w:rsidR="009A3038" w:rsidRDefault="009A3038" w:rsidP="009A3038">
      <w:pPr>
        <w:jc w:val="center"/>
      </w:pPr>
    </w:p>
    <w:p w:rsidR="009A3038" w:rsidRDefault="009A3038" w:rsidP="009A3038">
      <w:pPr>
        <w:jc w:val="center"/>
      </w:pPr>
    </w:p>
    <w:p w:rsidR="009A3038" w:rsidRDefault="009A3038" w:rsidP="009A3038">
      <w:pPr>
        <w:jc w:val="center"/>
      </w:pPr>
    </w:p>
    <w:p w:rsidR="009A3038" w:rsidRDefault="009A3038" w:rsidP="009A3038">
      <w:pPr>
        <w:jc w:val="center"/>
      </w:pPr>
    </w:p>
    <w:p w:rsidR="009A3038" w:rsidRDefault="009A3038" w:rsidP="009A3038">
      <w:pPr>
        <w:jc w:val="center"/>
        <w:rPr>
          <w:rFonts w:ascii="Arial Black" w:hAnsi="Arial Black"/>
          <w:sz w:val="24"/>
          <w:szCs w:val="24"/>
          <w:lang w:val="en-CA"/>
        </w:rPr>
      </w:pPr>
    </w:p>
    <w:p w:rsidR="009A3038" w:rsidRDefault="009A3038" w:rsidP="009A3038">
      <w:pPr>
        <w:jc w:val="center"/>
        <w:rPr>
          <w:rFonts w:ascii="Arial Black" w:hAnsi="Arial Black"/>
          <w:sz w:val="24"/>
          <w:szCs w:val="24"/>
          <w:lang w:val="en-CA"/>
        </w:rPr>
      </w:pPr>
    </w:p>
    <w:p w:rsidR="009A3038" w:rsidRPr="009A3038" w:rsidRDefault="009A3038" w:rsidP="009A3038">
      <w:pPr>
        <w:jc w:val="center"/>
        <w:rPr>
          <w:rFonts w:ascii="Arial Black" w:hAnsi="Arial Black"/>
          <w:sz w:val="24"/>
          <w:szCs w:val="24"/>
          <w:lang w:val="en-CA"/>
        </w:rPr>
      </w:pPr>
    </w:p>
    <w:sectPr w:rsidR="009A3038" w:rsidRPr="009A3038" w:rsidSect="009A30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F2067"/>
    <w:multiLevelType w:val="hybridMultilevel"/>
    <w:tmpl w:val="07CA10A6"/>
    <w:lvl w:ilvl="0" w:tplc="2CDE9E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3038"/>
    <w:rsid w:val="00006649"/>
    <w:rsid w:val="00054303"/>
    <w:rsid w:val="000A1C51"/>
    <w:rsid w:val="000C152B"/>
    <w:rsid w:val="0011332F"/>
    <w:rsid w:val="00153992"/>
    <w:rsid w:val="001572C8"/>
    <w:rsid w:val="00180B83"/>
    <w:rsid w:val="001C079F"/>
    <w:rsid w:val="00220592"/>
    <w:rsid w:val="00247940"/>
    <w:rsid w:val="0027566C"/>
    <w:rsid w:val="00284CAB"/>
    <w:rsid w:val="002D2DD2"/>
    <w:rsid w:val="0030077D"/>
    <w:rsid w:val="00334642"/>
    <w:rsid w:val="00345F9E"/>
    <w:rsid w:val="00362D2C"/>
    <w:rsid w:val="00370771"/>
    <w:rsid w:val="003738FD"/>
    <w:rsid w:val="00414472"/>
    <w:rsid w:val="00424F27"/>
    <w:rsid w:val="00440799"/>
    <w:rsid w:val="00444C81"/>
    <w:rsid w:val="00450EB1"/>
    <w:rsid w:val="00472876"/>
    <w:rsid w:val="004A1BF7"/>
    <w:rsid w:val="004D48E1"/>
    <w:rsid w:val="00556C3C"/>
    <w:rsid w:val="005E20F1"/>
    <w:rsid w:val="006A7312"/>
    <w:rsid w:val="006B6B49"/>
    <w:rsid w:val="006E66A0"/>
    <w:rsid w:val="00700330"/>
    <w:rsid w:val="00700E28"/>
    <w:rsid w:val="00741785"/>
    <w:rsid w:val="007542B9"/>
    <w:rsid w:val="00795B28"/>
    <w:rsid w:val="00817A11"/>
    <w:rsid w:val="008254E0"/>
    <w:rsid w:val="008541DA"/>
    <w:rsid w:val="00884223"/>
    <w:rsid w:val="008A274F"/>
    <w:rsid w:val="008A79B9"/>
    <w:rsid w:val="00902A3B"/>
    <w:rsid w:val="00915D4F"/>
    <w:rsid w:val="00930679"/>
    <w:rsid w:val="009312E2"/>
    <w:rsid w:val="00966BDD"/>
    <w:rsid w:val="009853A8"/>
    <w:rsid w:val="009A3038"/>
    <w:rsid w:val="009C34BF"/>
    <w:rsid w:val="00A21F86"/>
    <w:rsid w:val="00A7583A"/>
    <w:rsid w:val="00AD2411"/>
    <w:rsid w:val="00AD7E53"/>
    <w:rsid w:val="00AF0954"/>
    <w:rsid w:val="00B24B0E"/>
    <w:rsid w:val="00B404A6"/>
    <w:rsid w:val="00B70982"/>
    <w:rsid w:val="00BB3612"/>
    <w:rsid w:val="00BE5C2C"/>
    <w:rsid w:val="00BE6066"/>
    <w:rsid w:val="00C24BB0"/>
    <w:rsid w:val="00C63404"/>
    <w:rsid w:val="00CB3986"/>
    <w:rsid w:val="00CF3E54"/>
    <w:rsid w:val="00CF6BB5"/>
    <w:rsid w:val="00D009C5"/>
    <w:rsid w:val="00D160A3"/>
    <w:rsid w:val="00D24572"/>
    <w:rsid w:val="00D715B6"/>
    <w:rsid w:val="00DA222F"/>
    <w:rsid w:val="00DC1672"/>
    <w:rsid w:val="00DE2072"/>
    <w:rsid w:val="00DF59FC"/>
    <w:rsid w:val="00DF64E3"/>
    <w:rsid w:val="00DF6FCA"/>
    <w:rsid w:val="00E06C03"/>
    <w:rsid w:val="00E13369"/>
    <w:rsid w:val="00E30801"/>
    <w:rsid w:val="00E46360"/>
    <w:rsid w:val="00E5559F"/>
    <w:rsid w:val="00E74942"/>
    <w:rsid w:val="00F06417"/>
    <w:rsid w:val="00F15261"/>
    <w:rsid w:val="00F52D35"/>
    <w:rsid w:val="00F568B3"/>
    <w:rsid w:val="00F947FF"/>
    <w:rsid w:val="00FE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1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2024-01-15T17:42:00Z</cp:lastPrinted>
  <dcterms:created xsi:type="dcterms:W3CDTF">2024-01-15T17:46:00Z</dcterms:created>
  <dcterms:modified xsi:type="dcterms:W3CDTF">2024-01-15T17:46:00Z</dcterms:modified>
</cp:coreProperties>
</file>